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C794" w14:textId="2BE9C701" w:rsidR="00F70766" w:rsidRDefault="00F70766" w:rsidP="00530B3F">
      <w:pPr>
        <w:pStyle w:val="BodyText"/>
        <w:ind w:right="853"/>
        <w:rPr>
          <w:rFonts w:ascii="Times New Roman"/>
          <w:noProof/>
          <w:sz w:val="20"/>
          <w:lang w:val="en-GB"/>
        </w:rPr>
      </w:pPr>
      <w:r>
        <w:rPr>
          <w:rFonts w:ascii="Times New Roman"/>
          <w:noProof/>
          <w:sz w:val="20"/>
          <w:lang w:val="en-GB"/>
        </w:rPr>
        <w:t xml:space="preserve">          </w:t>
      </w:r>
    </w:p>
    <w:p w14:paraId="74377464" w14:textId="4284371F" w:rsidR="0054242B" w:rsidRPr="005C6733" w:rsidRDefault="00F70766" w:rsidP="00530B3F">
      <w:pPr>
        <w:pStyle w:val="BodyText"/>
        <w:ind w:right="853"/>
        <w:rPr>
          <w:rFonts w:ascii="Times New Roman"/>
          <w:sz w:val="20"/>
          <w:lang w:val="en-GB"/>
        </w:rPr>
      </w:pPr>
      <w:r w:rsidRPr="00F70766">
        <w:rPr>
          <w:rFonts w:ascii="Times New Roman"/>
          <w:noProof/>
          <w:sz w:val="20"/>
          <w:lang w:val="en-GB"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7E4B005B" wp14:editId="46EED8A7">
                <wp:simplePos x="0" y="0"/>
                <wp:positionH relativeFrom="column">
                  <wp:posOffset>1739900</wp:posOffset>
                </wp:positionH>
                <wp:positionV relativeFrom="paragraph">
                  <wp:posOffset>337185</wp:posOffset>
                </wp:positionV>
                <wp:extent cx="3472180" cy="1404620"/>
                <wp:effectExtent l="0" t="0" r="139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0F98" w14:textId="3A655FF2" w:rsidR="00F70766" w:rsidRPr="00F70766" w:rsidRDefault="00F70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7076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Worlingworth</w:t>
                            </w:r>
                            <w:proofErr w:type="spellEnd"/>
                            <w:r w:rsidRPr="00F7076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Cricket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B0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pt;margin-top:26.55pt;width:273.4pt;height:110.6pt;z-index:487591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">
                <v:textbox style="mso-fit-shape-to-text:t">
                  <w:txbxContent>
                    <w:p w14:paraId="7EA80F98" w14:textId="3A655FF2" w:rsidR="00F70766" w:rsidRPr="00F70766" w:rsidRDefault="00F70766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F7076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Worlingworth</w:t>
                      </w:r>
                      <w:proofErr w:type="spellEnd"/>
                      <w:r w:rsidRPr="00F7076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Cricket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  <w:lang w:val="en-GB"/>
        </w:rPr>
        <w:t xml:space="preserve">              </w:t>
      </w:r>
      <w:r>
        <w:rPr>
          <w:rFonts w:ascii="Times New Roman"/>
          <w:noProof/>
          <w:sz w:val="20"/>
          <w:lang w:val="en-GB"/>
        </w:rPr>
        <w:drawing>
          <wp:inline distT="0" distB="0" distL="0" distR="0" wp14:anchorId="2E31001A" wp14:editId="3AC4E8D2">
            <wp:extent cx="951230" cy="982980"/>
            <wp:effectExtent l="0" t="0" r="1270" b="7620"/>
            <wp:docPr id="875969194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969194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A20A7" w14:textId="77777777" w:rsidR="00F70766" w:rsidRPr="00F70766" w:rsidRDefault="00F70766" w:rsidP="00530B3F">
      <w:pPr>
        <w:pStyle w:val="BodyText"/>
        <w:spacing w:before="100" w:line="295" w:lineRule="auto"/>
        <w:ind w:left="720" w:right="853"/>
        <w:rPr>
          <w:rFonts w:ascii="Gotham HTF"/>
          <w:b/>
          <w:color w:val="365F91" w:themeColor="accent1" w:themeShade="BF"/>
          <w:sz w:val="30"/>
          <w:szCs w:val="30"/>
          <w:lang w:val="en-GB"/>
        </w:rPr>
      </w:pPr>
      <w:r w:rsidRPr="00F70766">
        <w:rPr>
          <w:rFonts w:ascii="Gotham HTF"/>
          <w:b/>
          <w:color w:val="365F91" w:themeColor="accent1" w:themeShade="BF"/>
          <w:sz w:val="30"/>
          <w:szCs w:val="30"/>
          <w:lang w:val="en-GB"/>
        </w:rPr>
        <w:t>Safeguarding Policy Statement - 2024</w:t>
      </w:r>
    </w:p>
    <w:p w14:paraId="3CAC3963" w14:textId="360FA193" w:rsidR="0054242B" w:rsidRPr="00F70766" w:rsidRDefault="00F70766" w:rsidP="00530B3F">
      <w:pPr>
        <w:pStyle w:val="BodyText"/>
        <w:spacing w:before="100" w:line="295" w:lineRule="auto"/>
        <w:ind w:left="720" w:right="853"/>
        <w:rPr>
          <w:color w:val="365F91" w:themeColor="accent1" w:themeShade="BF"/>
          <w:lang w:val="en-GB"/>
        </w:rPr>
      </w:pPr>
      <w:proofErr w:type="spellStart"/>
      <w:r w:rsidRPr="00F70766">
        <w:rPr>
          <w:rFonts w:ascii="Gotham HTF"/>
          <w:bCs/>
          <w:color w:val="365F91" w:themeColor="accent1" w:themeShade="BF"/>
          <w:lang w:val="en-GB"/>
        </w:rPr>
        <w:t>Worlingworth</w:t>
      </w:r>
      <w:proofErr w:type="spellEnd"/>
      <w:r w:rsidRPr="00F70766">
        <w:rPr>
          <w:rFonts w:ascii="Gotham HTF"/>
          <w:bCs/>
          <w:color w:val="365F91" w:themeColor="accent1" w:themeShade="BF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Cricket Club (the Club) is committed to ensuring everyone participating in cricket does so in a safe, friendly, secure, and enjoyable environment. Everyone at the club, whether as a player, coach, official, administrator, staff member, volunteer, spectator, parent, or carer has a role to play. Individually and collectively, it is our actions, both on and off the field which can help create a positive and inclusive culture.</w:t>
      </w:r>
    </w:p>
    <w:p w14:paraId="36224EDA" w14:textId="77777777" w:rsidR="0054242B" w:rsidRPr="00F70766" w:rsidRDefault="0054242B" w:rsidP="00530B3F">
      <w:pPr>
        <w:pStyle w:val="BodyText"/>
        <w:ind w:right="853"/>
        <w:rPr>
          <w:color w:val="365F91" w:themeColor="accent1" w:themeShade="BF"/>
          <w:lang w:val="en-GB"/>
        </w:rPr>
      </w:pPr>
    </w:p>
    <w:p w14:paraId="5D37CA66" w14:textId="77777777" w:rsidR="0054242B" w:rsidRPr="00F70766" w:rsidRDefault="00165F00" w:rsidP="0079498B">
      <w:pPr>
        <w:ind w:left="709"/>
        <w:rPr>
          <w:rFonts w:ascii="Gotham HTF"/>
          <w:b/>
          <w:color w:val="365F91" w:themeColor="accent1" w:themeShade="BF"/>
          <w:sz w:val="18"/>
          <w:lang w:val="en-GB"/>
        </w:rPr>
      </w:pPr>
      <w:r w:rsidRPr="00F70766">
        <w:rPr>
          <w:rFonts w:ascii="Gotham HTF"/>
          <w:b/>
          <w:color w:val="365F91" w:themeColor="accent1" w:themeShade="BF"/>
          <w:sz w:val="18"/>
          <w:lang w:val="en-GB"/>
        </w:rPr>
        <w:t>We will do this by:</w:t>
      </w:r>
    </w:p>
    <w:p w14:paraId="405C96A7" w14:textId="77777777" w:rsidR="0054242B" w:rsidRPr="00F70766" w:rsidRDefault="0054242B" w:rsidP="00530B3F">
      <w:pPr>
        <w:pStyle w:val="BodyText"/>
        <w:spacing w:before="2"/>
        <w:ind w:right="853"/>
        <w:rPr>
          <w:rFonts w:ascii="Gotham HTF"/>
          <w:b/>
          <w:color w:val="365F91" w:themeColor="accent1" w:themeShade="BF"/>
          <w:szCs w:val="12"/>
          <w:lang w:val="en-GB"/>
        </w:rPr>
      </w:pPr>
    </w:p>
    <w:p w14:paraId="3B0C5837" w14:textId="77777777" w:rsidR="0054242B" w:rsidRPr="00F70766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0"/>
        <w:ind w:left="1219" w:right="853" w:hanging="219"/>
        <w:rPr>
          <w:rFonts w:ascii="Gotham HTF" w:hAnsi="Gotham HTF"/>
          <w:bCs/>
          <w:color w:val="365F91" w:themeColor="accent1" w:themeShade="BF"/>
          <w:sz w:val="18"/>
          <w:lang w:val="en-GB"/>
        </w:rPr>
      </w:pP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Having</w:t>
      </w:r>
      <w:r w:rsidRPr="00F70766">
        <w:rPr>
          <w:rFonts w:ascii="Gotham HTF" w:hAnsi="Gotham HTF"/>
          <w:bCs/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the</w:t>
      </w:r>
      <w:r w:rsidRPr="00F70766">
        <w:rPr>
          <w:rFonts w:ascii="Gotham HTF" w:hAnsi="Gotham HTF"/>
          <w:bCs/>
          <w:color w:val="365F91" w:themeColor="accent1" w:themeShade="BF"/>
          <w:spacing w:val="6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right</w:t>
      </w:r>
      <w:r w:rsidRPr="00F70766">
        <w:rPr>
          <w:rFonts w:ascii="Gotham HTF" w:hAnsi="Gotham HTF"/>
          <w:bCs/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people</w:t>
      </w:r>
      <w:r w:rsidRPr="00F70766">
        <w:rPr>
          <w:rFonts w:ascii="Gotham HTF" w:hAnsi="Gotham HTF"/>
          <w:bCs/>
          <w:color w:val="365F91" w:themeColor="accent1" w:themeShade="BF"/>
          <w:spacing w:val="6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in</w:t>
      </w:r>
      <w:r w:rsidRPr="00F70766">
        <w:rPr>
          <w:rFonts w:ascii="Gotham HTF" w:hAnsi="Gotham HTF"/>
          <w:bCs/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pacing w:val="-2"/>
          <w:sz w:val="18"/>
          <w:lang w:val="en-GB"/>
        </w:rPr>
        <w:t>place</w:t>
      </w:r>
    </w:p>
    <w:p w14:paraId="63A0FDC3" w14:textId="77777777" w:rsidR="0054242B" w:rsidRPr="00F70766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color w:val="365F91" w:themeColor="accent1" w:themeShade="BF"/>
          <w:sz w:val="18"/>
          <w:lang w:val="en-GB"/>
        </w:rPr>
      </w:pP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Creating</w:t>
      </w:r>
      <w:r w:rsidRPr="00F70766">
        <w:rPr>
          <w:rFonts w:ascii="Gotham HTF" w:hAnsi="Gotham HTF"/>
          <w:bCs/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the</w:t>
      </w:r>
      <w:r w:rsidRPr="00F70766">
        <w:rPr>
          <w:rFonts w:ascii="Gotham HTF" w:hAnsi="Gotham HTF"/>
          <w:bCs/>
          <w:color w:val="365F91" w:themeColor="accent1" w:themeShade="BF"/>
          <w:spacing w:val="6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right</w:t>
      </w:r>
      <w:r w:rsidRPr="00F70766">
        <w:rPr>
          <w:rFonts w:ascii="Gotham HTF" w:hAnsi="Gotham HTF"/>
          <w:bCs/>
          <w:color w:val="365F91" w:themeColor="accent1" w:themeShade="BF"/>
          <w:spacing w:val="6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culture</w:t>
      </w:r>
      <w:r w:rsidRPr="00F70766">
        <w:rPr>
          <w:rFonts w:ascii="Gotham HTF" w:hAnsi="Gotham HTF"/>
          <w:bCs/>
          <w:color w:val="365F91" w:themeColor="accent1" w:themeShade="BF"/>
          <w:spacing w:val="6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and</w:t>
      </w:r>
      <w:r w:rsidRPr="00F70766">
        <w:rPr>
          <w:rFonts w:ascii="Gotham HTF" w:hAnsi="Gotham HTF"/>
          <w:bCs/>
          <w:color w:val="365F91" w:themeColor="accent1" w:themeShade="BF"/>
          <w:spacing w:val="6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pacing w:val="-2"/>
          <w:sz w:val="18"/>
          <w:lang w:val="en-GB"/>
        </w:rPr>
        <w:t>environment</w:t>
      </w:r>
    </w:p>
    <w:p w14:paraId="3233FC21" w14:textId="77777777" w:rsidR="0054242B" w:rsidRPr="00F70766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color w:val="365F91" w:themeColor="accent1" w:themeShade="BF"/>
          <w:sz w:val="18"/>
          <w:lang w:val="en-GB"/>
        </w:rPr>
      </w:pP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Ensuring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clear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processes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are</w:t>
      </w:r>
      <w:r w:rsidRPr="00F70766">
        <w:rPr>
          <w:rFonts w:ascii="Gotham HTF" w:hAnsi="Gotham HTF"/>
          <w:bCs/>
          <w:color w:val="365F91" w:themeColor="accent1" w:themeShade="BF"/>
          <w:spacing w:val="8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in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place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for</w:t>
      </w:r>
      <w:r w:rsidRPr="00F70766">
        <w:rPr>
          <w:rFonts w:ascii="Gotham HTF" w:hAnsi="Gotham HTF"/>
          <w:bCs/>
          <w:color w:val="365F91" w:themeColor="accent1" w:themeShade="BF"/>
          <w:spacing w:val="8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reporting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and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responding</w:t>
      </w:r>
      <w:r w:rsidRPr="00F70766">
        <w:rPr>
          <w:rFonts w:ascii="Gotham HTF" w:hAnsi="Gotham HTF"/>
          <w:bCs/>
          <w:color w:val="365F91" w:themeColor="accent1" w:themeShade="BF"/>
          <w:spacing w:val="8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to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safeguarding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proofErr w:type="gramStart"/>
      <w:r w:rsidRPr="00F70766">
        <w:rPr>
          <w:rFonts w:ascii="Gotham HTF" w:hAnsi="Gotham HTF"/>
          <w:bCs/>
          <w:color w:val="365F91" w:themeColor="accent1" w:themeShade="BF"/>
          <w:spacing w:val="-2"/>
          <w:sz w:val="18"/>
          <w:lang w:val="en-GB"/>
        </w:rPr>
        <w:t>concerns</w:t>
      </w:r>
      <w:proofErr w:type="gramEnd"/>
    </w:p>
    <w:p w14:paraId="0F5C531C" w14:textId="77777777" w:rsidR="0054242B" w:rsidRPr="00F70766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color w:val="365F91" w:themeColor="accent1" w:themeShade="BF"/>
          <w:sz w:val="18"/>
          <w:lang w:val="en-GB"/>
        </w:rPr>
      </w:pP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Adopting</w:t>
      </w:r>
      <w:r w:rsidRPr="00F70766">
        <w:rPr>
          <w:rFonts w:ascii="Gotham HTF" w:hAnsi="Gotham HTF"/>
          <w:bCs/>
          <w:color w:val="365F91" w:themeColor="accent1" w:themeShade="BF"/>
          <w:spacing w:val="6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the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ECB’s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Safe</w:t>
      </w:r>
      <w:r w:rsidRPr="00F70766">
        <w:rPr>
          <w:rFonts w:ascii="Gotham HTF" w:hAnsi="Gotham HTF"/>
          <w:bCs/>
          <w:color w:val="365F91" w:themeColor="accent1" w:themeShade="BF"/>
          <w:spacing w:val="6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Hands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Policy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z w:val="18"/>
          <w:lang w:val="en-GB"/>
        </w:rPr>
        <w:t>and</w:t>
      </w:r>
      <w:r w:rsidRPr="00F70766">
        <w:rPr>
          <w:rFonts w:ascii="Gotham HTF" w:hAnsi="Gotham HTF"/>
          <w:b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" w:hAnsi="Gotham HTF"/>
          <w:bCs/>
          <w:color w:val="365F91" w:themeColor="accent1" w:themeShade="BF"/>
          <w:spacing w:val="-2"/>
          <w:sz w:val="18"/>
          <w:lang w:val="en-GB"/>
        </w:rPr>
        <w:t>Guidance</w:t>
      </w:r>
    </w:p>
    <w:p w14:paraId="1A04F738" w14:textId="77777777" w:rsidR="0054242B" w:rsidRPr="00F70766" w:rsidRDefault="0054242B" w:rsidP="00530B3F">
      <w:pPr>
        <w:pStyle w:val="BodyText"/>
        <w:ind w:right="853"/>
        <w:rPr>
          <w:rFonts w:ascii="Gotham HTF"/>
          <w:b/>
          <w:color w:val="365F91" w:themeColor="accent1" w:themeShade="BF"/>
          <w:szCs w:val="20"/>
          <w:lang w:val="en-GB"/>
        </w:rPr>
      </w:pPr>
    </w:p>
    <w:p w14:paraId="4B8CD5F7" w14:textId="287989CB" w:rsidR="0054242B" w:rsidRPr="00F70766" w:rsidRDefault="00165F00" w:rsidP="00530B3F">
      <w:pPr>
        <w:pStyle w:val="Heading1"/>
        <w:spacing w:before="167"/>
        <w:ind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Having</w:t>
      </w:r>
      <w:r w:rsidRPr="00F70766">
        <w:rPr>
          <w:color w:val="365F91" w:themeColor="accent1" w:themeShade="BF"/>
          <w:spacing w:val="-4"/>
          <w:lang w:val="en-GB"/>
        </w:rPr>
        <w:t xml:space="preserve"> </w:t>
      </w:r>
      <w:r w:rsidR="006C34FE" w:rsidRPr="00F70766">
        <w:rPr>
          <w:color w:val="365F91" w:themeColor="accent1" w:themeShade="BF"/>
          <w:lang w:val="en-GB"/>
        </w:rPr>
        <w:t>the</w:t>
      </w:r>
      <w:r w:rsidR="006C34FE" w:rsidRPr="00F70766">
        <w:rPr>
          <w:color w:val="365F91" w:themeColor="accent1" w:themeShade="BF"/>
          <w:spacing w:val="-4"/>
          <w:lang w:val="en-GB"/>
        </w:rPr>
        <w:t xml:space="preserve"> </w:t>
      </w:r>
      <w:r w:rsidR="006C34FE" w:rsidRPr="00F70766">
        <w:rPr>
          <w:color w:val="365F91" w:themeColor="accent1" w:themeShade="BF"/>
          <w:lang w:val="en-GB"/>
        </w:rPr>
        <w:t>Right</w:t>
      </w:r>
      <w:r w:rsidR="006C34FE" w:rsidRPr="00F70766">
        <w:rPr>
          <w:color w:val="365F91" w:themeColor="accent1" w:themeShade="BF"/>
          <w:spacing w:val="-4"/>
          <w:lang w:val="en-GB"/>
        </w:rPr>
        <w:t xml:space="preserve"> </w:t>
      </w:r>
      <w:r w:rsidR="006C34FE" w:rsidRPr="00F70766">
        <w:rPr>
          <w:color w:val="365F91" w:themeColor="accent1" w:themeShade="BF"/>
          <w:lang w:val="en-GB"/>
        </w:rPr>
        <w:t>People</w:t>
      </w:r>
      <w:r w:rsidR="006C34FE" w:rsidRPr="00F70766">
        <w:rPr>
          <w:color w:val="365F91" w:themeColor="accent1" w:themeShade="BF"/>
          <w:spacing w:val="-3"/>
          <w:lang w:val="en-GB"/>
        </w:rPr>
        <w:t xml:space="preserve"> </w:t>
      </w:r>
      <w:r w:rsidR="006C34FE" w:rsidRPr="00F70766">
        <w:rPr>
          <w:color w:val="365F91" w:themeColor="accent1" w:themeShade="BF"/>
          <w:lang w:val="en-GB"/>
        </w:rPr>
        <w:t>in</w:t>
      </w:r>
      <w:r w:rsidR="006C34FE" w:rsidRPr="00F70766">
        <w:rPr>
          <w:color w:val="365F91" w:themeColor="accent1" w:themeShade="BF"/>
          <w:spacing w:val="-4"/>
          <w:lang w:val="en-GB"/>
        </w:rPr>
        <w:t xml:space="preserve"> </w:t>
      </w:r>
      <w:r w:rsidR="006C34FE" w:rsidRPr="00F70766">
        <w:rPr>
          <w:color w:val="365F91" w:themeColor="accent1" w:themeShade="BF"/>
          <w:spacing w:val="-2"/>
          <w:lang w:val="en-GB"/>
        </w:rPr>
        <w:t>Place</w:t>
      </w:r>
    </w:p>
    <w:p w14:paraId="74F94E87" w14:textId="77777777" w:rsidR="0054242B" w:rsidRPr="00F70766" w:rsidRDefault="00165F00" w:rsidP="00530B3F">
      <w:pPr>
        <w:pStyle w:val="BodyText"/>
        <w:spacing w:before="263" w:line="297" w:lineRule="auto"/>
        <w:ind w:left="720"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Whilst everyone at our club has a responsibility for Safeguarding, we also have a designated Club Safeguarding Officer who has completed specialist Safe Hands training provided by the ECB.</w:t>
      </w:r>
    </w:p>
    <w:p w14:paraId="1B467D2B" w14:textId="77777777" w:rsidR="0054242B" w:rsidRPr="00F70766" w:rsidRDefault="0054242B" w:rsidP="00530B3F">
      <w:pPr>
        <w:pStyle w:val="BodyText"/>
        <w:spacing w:before="2"/>
        <w:ind w:right="853"/>
        <w:rPr>
          <w:color w:val="365F91" w:themeColor="accent1" w:themeShade="BF"/>
          <w:sz w:val="22"/>
          <w:lang w:val="en-GB"/>
        </w:rPr>
      </w:pPr>
    </w:p>
    <w:p w14:paraId="7A3C924A" w14:textId="77777777" w:rsidR="0054242B" w:rsidRPr="00F70766" w:rsidRDefault="00165F00" w:rsidP="00530B3F">
      <w:pPr>
        <w:pStyle w:val="BodyText"/>
        <w:ind w:left="720" w:right="853"/>
        <w:rPr>
          <w:color w:val="365F91" w:themeColor="accent1" w:themeShade="BF"/>
          <w:spacing w:val="-5"/>
          <w:lang w:val="en-GB"/>
        </w:rPr>
      </w:pPr>
      <w:r w:rsidRPr="00F70766">
        <w:rPr>
          <w:color w:val="365F91" w:themeColor="accent1" w:themeShade="BF"/>
          <w:lang w:val="en-GB"/>
        </w:rPr>
        <w:t>The</w:t>
      </w:r>
      <w:r w:rsidRPr="00F70766">
        <w:rPr>
          <w:color w:val="365F91" w:themeColor="accent1" w:themeShade="BF"/>
          <w:spacing w:val="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Club</w:t>
      </w:r>
      <w:r w:rsidRPr="00F70766">
        <w:rPr>
          <w:color w:val="365F91" w:themeColor="accent1" w:themeShade="BF"/>
          <w:spacing w:val="9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Safeguarding</w:t>
      </w:r>
      <w:r w:rsidRPr="00F70766">
        <w:rPr>
          <w:color w:val="365F91" w:themeColor="accent1" w:themeShade="BF"/>
          <w:spacing w:val="9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Officer</w:t>
      </w:r>
      <w:r w:rsidRPr="00F70766">
        <w:rPr>
          <w:color w:val="365F91" w:themeColor="accent1" w:themeShade="BF"/>
          <w:spacing w:val="9"/>
          <w:lang w:val="en-GB"/>
        </w:rPr>
        <w:t xml:space="preserve"> </w:t>
      </w:r>
      <w:r w:rsidRPr="00F70766">
        <w:rPr>
          <w:color w:val="365F91" w:themeColor="accent1" w:themeShade="BF"/>
          <w:spacing w:val="-5"/>
          <w:lang w:val="en-GB"/>
        </w:rPr>
        <w:t>is:</w:t>
      </w:r>
    </w:p>
    <w:p w14:paraId="3899CB9D" w14:textId="77777777" w:rsidR="00530B3F" w:rsidRPr="00F70766" w:rsidRDefault="00530B3F" w:rsidP="00530B3F">
      <w:pPr>
        <w:pStyle w:val="BodyText"/>
        <w:ind w:left="720" w:right="853"/>
        <w:rPr>
          <w:color w:val="365F91" w:themeColor="accent1" w:themeShade="BF"/>
          <w:lang w:val="en-GB"/>
        </w:rPr>
      </w:pPr>
    </w:p>
    <w:p w14:paraId="00C51F84" w14:textId="77777777" w:rsidR="0054242B" w:rsidRPr="00F70766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color w:val="365F91" w:themeColor="accent1" w:themeShade="BF"/>
          <w:sz w:val="18"/>
          <w:lang w:val="en-GB"/>
        </w:rPr>
      </w:pPr>
      <w:r w:rsidRPr="00F70766">
        <w:rPr>
          <w:color w:val="365F91" w:themeColor="accent1" w:themeShade="BF"/>
          <w:sz w:val="18"/>
          <w:lang w:val="en-GB"/>
        </w:rPr>
        <w:t>The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first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point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of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contact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for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all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children,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parents/carers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volunteers,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and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members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at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the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pacing w:val="-4"/>
          <w:sz w:val="18"/>
          <w:lang w:val="en-GB"/>
        </w:rPr>
        <w:t>Club</w:t>
      </w:r>
    </w:p>
    <w:p w14:paraId="2556BD62" w14:textId="77777777" w:rsidR="0054242B" w:rsidRPr="00F70766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color w:val="365F91" w:themeColor="accent1" w:themeShade="BF"/>
          <w:sz w:val="18"/>
          <w:lang w:val="en-GB"/>
        </w:rPr>
      </w:pPr>
      <w:r w:rsidRPr="00F70766">
        <w:rPr>
          <w:color w:val="365F91" w:themeColor="accent1" w:themeShade="BF"/>
          <w:sz w:val="18"/>
          <w:lang w:val="en-GB"/>
        </w:rPr>
        <w:t xml:space="preserve">Responsible for ensuring that everyone who is working with children at the Club is subject to appropriate safer recruitment </w:t>
      </w:r>
      <w:proofErr w:type="gramStart"/>
      <w:r w:rsidRPr="00F70766">
        <w:rPr>
          <w:color w:val="365F91" w:themeColor="accent1" w:themeShade="BF"/>
          <w:sz w:val="18"/>
          <w:lang w:val="en-GB"/>
        </w:rPr>
        <w:t>processes</w:t>
      </w:r>
      <w:proofErr w:type="gramEnd"/>
    </w:p>
    <w:p w14:paraId="0BAC1573" w14:textId="77777777" w:rsidR="0054242B" w:rsidRPr="00F70766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spacing w:before="0" w:line="193" w:lineRule="exact"/>
        <w:ind w:left="1219" w:right="853" w:hanging="219"/>
        <w:rPr>
          <w:color w:val="365F91" w:themeColor="accent1" w:themeShade="BF"/>
          <w:sz w:val="18"/>
          <w:lang w:val="en-GB"/>
        </w:rPr>
      </w:pPr>
      <w:r w:rsidRPr="00F70766">
        <w:rPr>
          <w:color w:val="365F91" w:themeColor="accent1" w:themeShade="BF"/>
          <w:sz w:val="18"/>
          <w:lang w:val="en-GB"/>
        </w:rPr>
        <w:t>A</w:t>
      </w:r>
      <w:r w:rsidRPr="00F70766">
        <w:rPr>
          <w:color w:val="365F91" w:themeColor="accent1" w:themeShade="BF"/>
          <w:spacing w:val="1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member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of</w:t>
      </w:r>
      <w:r w:rsidRPr="00F70766">
        <w:rPr>
          <w:color w:val="365F91" w:themeColor="accent1" w:themeShade="BF"/>
          <w:spacing w:val="3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our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pacing w:val="-2"/>
          <w:sz w:val="18"/>
          <w:lang w:val="en-GB"/>
        </w:rPr>
        <w:t>committee</w:t>
      </w:r>
    </w:p>
    <w:p w14:paraId="63BF8845" w14:textId="77777777" w:rsidR="0054242B" w:rsidRPr="00F70766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color w:val="365F91" w:themeColor="accent1" w:themeShade="BF"/>
          <w:sz w:val="18"/>
          <w:lang w:val="en-GB"/>
        </w:rPr>
      </w:pPr>
      <w:r w:rsidRPr="00F70766">
        <w:rPr>
          <w:color w:val="365F91" w:themeColor="accent1" w:themeShade="BF"/>
          <w:sz w:val="18"/>
          <w:lang w:val="en-GB"/>
        </w:rPr>
        <w:t>A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source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of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safeguarding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advice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for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the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Club,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its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committee,</w:t>
      </w:r>
      <w:r w:rsidRPr="00F70766">
        <w:rPr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color w:val="365F91" w:themeColor="accent1" w:themeShade="BF"/>
          <w:sz w:val="18"/>
          <w:lang w:val="en-GB"/>
        </w:rPr>
        <w:t>and</w:t>
      </w:r>
      <w:r w:rsidRPr="00F70766">
        <w:rPr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color w:val="365F91" w:themeColor="accent1" w:themeShade="BF"/>
          <w:spacing w:val="-2"/>
          <w:sz w:val="18"/>
          <w:lang w:val="en-GB"/>
        </w:rPr>
        <w:t>members</w:t>
      </w:r>
    </w:p>
    <w:p w14:paraId="45DBBD0F" w14:textId="77777777" w:rsidR="0054242B" w:rsidRPr="00F70766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color w:val="365F91" w:themeColor="accent1" w:themeShade="BF"/>
          <w:sz w:val="18"/>
          <w:lang w:val="en-GB"/>
        </w:rPr>
      </w:pPr>
      <w:r w:rsidRPr="00F70766">
        <w:rPr>
          <w:color w:val="365F91" w:themeColor="accent1" w:themeShade="BF"/>
          <w:sz w:val="18"/>
          <w:lang w:val="en-GB"/>
        </w:rPr>
        <w:t>The Club’s main point of contact for the County Safeguarding Officer, the ECB Safeguarding Team and other external safeguarding agencies</w:t>
      </w:r>
    </w:p>
    <w:p w14:paraId="770D143D" w14:textId="37CBA1A4" w:rsidR="0054242B" w:rsidRPr="00F70766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before="0" w:line="297" w:lineRule="auto"/>
        <w:ind w:right="853"/>
        <w:rPr>
          <w:color w:val="365F91" w:themeColor="accent1" w:themeShade="BF"/>
          <w:sz w:val="18"/>
          <w:lang w:val="en-GB"/>
        </w:rPr>
      </w:pPr>
      <w:r w:rsidRPr="00F70766">
        <w:rPr>
          <w:color w:val="365F91" w:themeColor="accent1" w:themeShade="BF"/>
          <w:sz w:val="18"/>
          <w:lang w:val="en-GB"/>
        </w:rPr>
        <w:t>The person responsible for ensuring correct and comprehensive reporting procedures exist for raising and managing safeguarding concerns.</w:t>
      </w:r>
    </w:p>
    <w:p w14:paraId="2F240277" w14:textId="77777777" w:rsidR="009249EF" w:rsidRPr="00F70766" w:rsidRDefault="009249EF" w:rsidP="00530B3F">
      <w:pPr>
        <w:pStyle w:val="BodyText"/>
        <w:ind w:right="853"/>
        <w:rPr>
          <w:rFonts w:ascii="Gotham HTF"/>
          <w:b/>
          <w:color w:val="365F91" w:themeColor="accent1" w:themeShade="BF"/>
          <w:szCs w:val="16"/>
          <w:lang w:val="en-GB"/>
        </w:rPr>
      </w:pPr>
    </w:p>
    <w:p w14:paraId="4BCE61B2" w14:textId="77777777" w:rsidR="0054242B" w:rsidRPr="00F70766" w:rsidRDefault="00165F00" w:rsidP="00530B3F">
      <w:pPr>
        <w:pStyle w:val="Heading1"/>
        <w:spacing w:before="167"/>
        <w:ind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Creating</w:t>
      </w:r>
      <w:r w:rsidRPr="00F70766">
        <w:rPr>
          <w:color w:val="365F91" w:themeColor="accent1" w:themeShade="BF"/>
          <w:spacing w:val="-5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the</w:t>
      </w:r>
      <w:r w:rsidRPr="00F70766">
        <w:rPr>
          <w:color w:val="365F91" w:themeColor="accent1" w:themeShade="BF"/>
          <w:spacing w:val="-4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Right</w:t>
      </w:r>
      <w:r w:rsidRPr="00F70766">
        <w:rPr>
          <w:color w:val="365F91" w:themeColor="accent1" w:themeShade="BF"/>
          <w:spacing w:val="-4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Culture</w:t>
      </w:r>
      <w:r w:rsidRPr="00F70766">
        <w:rPr>
          <w:color w:val="365F91" w:themeColor="accent1" w:themeShade="BF"/>
          <w:spacing w:val="-5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and</w:t>
      </w:r>
      <w:r w:rsidRPr="00F70766">
        <w:rPr>
          <w:color w:val="365F91" w:themeColor="accent1" w:themeShade="BF"/>
          <w:spacing w:val="-4"/>
          <w:lang w:val="en-GB"/>
        </w:rPr>
        <w:t xml:space="preserve"> </w:t>
      </w:r>
      <w:r w:rsidRPr="00F70766">
        <w:rPr>
          <w:color w:val="365F91" w:themeColor="accent1" w:themeShade="BF"/>
          <w:spacing w:val="-2"/>
          <w:lang w:val="en-GB"/>
        </w:rPr>
        <w:t>Environment</w:t>
      </w:r>
    </w:p>
    <w:p w14:paraId="2ACFF0EF" w14:textId="77777777" w:rsidR="009249EF" w:rsidRPr="00F70766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 xml:space="preserve">All participants in cricket, regardless of age, gender, race, religion, sexual orientation, ability of disability, have the right to enjoy the </w:t>
      </w:r>
      <w:r w:rsidR="006C34FE" w:rsidRPr="00F70766">
        <w:rPr>
          <w:color w:val="365F91" w:themeColor="accent1" w:themeShade="BF"/>
          <w:lang w:val="en-GB"/>
        </w:rPr>
        <w:t>g</w:t>
      </w:r>
      <w:r w:rsidRPr="00F70766">
        <w:rPr>
          <w:color w:val="365F91" w:themeColor="accent1" w:themeShade="BF"/>
          <w:lang w:val="en-GB"/>
        </w:rPr>
        <w:t>ame in an environment that is safe from abuse of any kind. The Club recognises that safeguarding starts with setting high standards and promoting a positive culture which provides the best environment for participants to enjoy themselves and the game of cricket.</w:t>
      </w:r>
    </w:p>
    <w:p w14:paraId="340A0DC9" w14:textId="1942980D" w:rsidR="0054242B" w:rsidRPr="00F70766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Anyone in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a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specialist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role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within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the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Club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is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also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required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to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complete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the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Safeguarding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for</w:t>
      </w:r>
      <w:r w:rsidRPr="00F70766">
        <w:rPr>
          <w:color w:val="365F91" w:themeColor="accent1" w:themeShade="BF"/>
          <w:spacing w:val="3"/>
          <w:lang w:val="en-GB"/>
        </w:rPr>
        <w:t xml:space="preserve"> </w:t>
      </w:r>
      <w:r w:rsidRPr="00F70766">
        <w:rPr>
          <w:color w:val="365F91" w:themeColor="accent1" w:themeShade="BF"/>
          <w:spacing w:val="-2"/>
          <w:lang w:val="en-GB"/>
        </w:rPr>
        <w:t>Specialist</w:t>
      </w:r>
      <w:r w:rsidR="006C34FE" w:rsidRPr="00F70766">
        <w:rPr>
          <w:color w:val="365F91" w:themeColor="accent1" w:themeShade="BF"/>
          <w:spacing w:val="-2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Roles training with the relevant additional module. This includes Captains and Team Managers, Coaches and Activators, Officials (Umpires and Scorers) and Committee Members.</w:t>
      </w:r>
    </w:p>
    <w:p w14:paraId="00BF9C6F" w14:textId="55D8B5D8" w:rsidR="0054242B" w:rsidRPr="00F70766" w:rsidRDefault="0054242B" w:rsidP="00530B3F">
      <w:pPr>
        <w:pStyle w:val="BodyText"/>
        <w:tabs>
          <w:tab w:val="left" w:pos="11057"/>
        </w:tabs>
        <w:spacing w:before="2"/>
        <w:ind w:right="853"/>
        <w:rPr>
          <w:color w:val="365F91" w:themeColor="accent1" w:themeShade="BF"/>
          <w:sz w:val="22"/>
          <w:lang w:val="en-GB"/>
        </w:rPr>
      </w:pPr>
    </w:p>
    <w:p w14:paraId="548174D4" w14:textId="64D246CE" w:rsidR="009249EF" w:rsidRPr="00F70766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 xml:space="preserve">We encourage all of our members to complete the ECB online Safeguarding Induction, which can be accessed </w:t>
      </w:r>
      <w:hyperlink r:id="rId8">
        <w:r w:rsidRPr="00F70766">
          <w:rPr>
            <w:color w:val="365F91" w:themeColor="accent1" w:themeShade="BF"/>
            <w:lang w:val="en-GB"/>
          </w:rPr>
          <w:t>here</w:t>
        </w:r>
      </w:hyperlink>
    </w:p>
    <w:p w14:paraId="02B2A7B7" w14:textId="71F3470B" w:rsidR="00926D19" w:rsidRPr="00F70766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We ensure that all individuals working at or for the Club are provided with the necessary support through education, training and continued professional development (CPD)</w:t>
      </w:r>
    </w:p>
    <w:p w14:paraId="370443BE" w14:textId="77777777" w:rsidR="00926D19" w:rsidRPr="00F70766" w:rsidRDefault="00926D19">
      <w:pPr>
        <w:rPr>
          <w:color w:val="365F91" w:themeColor="accent1" w:themeShade="BF"/>
          <w:sz w:val="18"/>
          <w:szCs w:val="18"/>
          <w:lang w:val="en-GB"/>
        </w:rPr>
      </w:pPr>
      <w:r w:rsidRPr="00F70766">
        <w:rPr>
          <w:color w:val="365F91" w:themeColor="accent1" w:themeShade="BF"/>
          <w:lang w:val="en-GB"/>
        </w:rPr>
        <w:br w:type="page"/>
      </w:r>
    </w:p>
    <w:p w14:paraId="27679967" w14:textId="77777777" w:rsidR="009249EF" w:rsidRPr="00F70766" w:rsidRDefault="009249EF" w:rsidP="00926D19">
      <w:pPr>
        <w:pStyle w:val="BodyText"/>
        <w:spacing w:before="1" w:line="297" w:lineRule="auto"/>
        <w:ind w:left="1220" w:right="853"/>
        <w:rPr>
          <w:color w:val="365F91" w:themeColor="accent1" w:themeShade="BF"/>
          <w:lang w:val="en-GB"/>
        </w:rPr>
      </w:pPr>
    </w:p>
    <w:p w14:paraId="6C160407" w14:textId="77777777" w:rsidR="00926D19" w:rsidRPr="00F70766" w:rsidRDefault="00926D19" w:rsidP="00926D19">
      <w:pPr>
        <w:pStyle w:val="BodyText"/>
        <w:spacing w:before="1" w:line="297" w:lineRule="auto"/>
        <w:ind w:left="1220" w:right="853"/>
        <w:rPr>
          <w:color w:val="365F91" w:themeColor="accent1" w:themeShade="BF"/>
          <w:lang w:val="en-GB"/>
        </w:rPr>
      </w:pPr>
    </w:p>
    <w:p w14:paraId="1FCD2B30" w14:textId="77777777" w:rsidR="00926D19" w:rsidRPr="00F70766" w:rsidRDefault="00926D19" w:rsidP="00926D19">
      <w:pPr>
        <w:pStyle w:val="BodyText"/>
        <w:spacing w:before="1" w:line="297" w:lineRule="auto"/>
        <w:ind w:left="1220" w:right="853"/>
        <w:rPr>
          <w:color w:val="365F91" w:themeColor="accent1" w:themeShade="BF"/>
          <w:lang w:val="en-GB"/>
        </w:rPr>
      </w:pPr>
    </w:p>
    <w:p w14:paraId="6C67CA8C" w14:textId="77777777" w:rsidR="00926D19" w:rsidRPr="00F70766" w:rsidRDefault="00926D19" w:rsidP="00926D19">
      <w:pPr>
        <w:pStyle w:val="BodyText"/>
        <w:spacing w:before="1" w:line="297" w:lineRule="auto"/>
        <w:ind w:left="1220" w:right="853"/>
        <w:rPr>
          <w:color w:val="365F91" w:themeColor="accent1" w:themeShade="BF"/>
          <w:lang w:val="en-GB"/>
        </w:rPr>
      </w:pPr>
    </w:p>
    <w:p w14:paraId="221B1BA7" w14:textId="66C48AE8" w:rsidR="00530CA0" w:rsidRPr="00F70766" w:rsidRDefault="00165F00" w:rsidP="00926D19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 xml:space="preserve">We ensure that all individuals working at or for the Club are recruited and appointed in accordance with ECB Safer Recruitment guidance and relevant legislation and are committed to providing a welcoming, safe, and fun experience for </w:t>
      </w:r>
      <w:proofErr w:type="gramStart"/>
      <w:r w:rsidRPr="00F70766">
        <w:rPr>
          <w:color w:val="365F91" w:themeColor="accent1" w:themeShade="BF"/>
          <w:lang w:val="en-GB"/>
        </w:rPr>
        <w:t>children</w:t>
      </w:r>
      <w:proofErr w:type="gramEnd"/>
    </w:p>
    <w:p w14:paraId="4224E38D" w14:textId="1D11DFBE" w:rsidR="0054242B" w:rsidRPr="00F70766" w:rsidRDefault="00165F00" w:rsidP="00530CA0">
      <w:pPr>
        <w:pStyle w:val="BodyText"/>
        <w:numPr>
          <w:ilvl w:val="0"/>
          <w:numId w:val="5"/>
        </w:numPr>
        <w:tabs>
          <w:tab w:val="left" w:pos="9923"/>
        </w:tabs>
        <w:spacing w:line="297" w:lineRule="auto"/>
        <w:ind w:right="2129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We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promote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a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listening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culture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where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the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views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of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children,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parents/carers,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proofErr w:type="gramStart"/>
      <w:r w:rsidRPr="00F70766">
        <w:rPr>
          <w:color w:val="365F91" w:themeColor="accent1" w:themeShade="BF"/>
          <w:lang w:val="en-GB"/>
        </w:rPr>
        <w:t>volunteers</w:t>
      </w:r>
      <w:proofErr w:type="gramEnd"/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and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other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club</w:t>
      </w:r>
      <w:r w:rsidRPr="00F70766">
        <w:rPr>
          <w:color w:val="365F91" w:themeColor="accent1" w:themeShade="BF"/>
          <w:spacing w:val="13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members are proactively sought and acted upon.</w:t>
      </w:r>
      <w:r w:rsidRPr="00F70766">
        <w:rPr>
          <w:color w:val="365F91" w:themeColor="accent1" w:themeShade="BF"/>
          <w:spacing w:val="40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 xml:space="preserve">This helps us to create an environment where people have the opportunity and confidence to raise concerns, including concerns about poor practice, abuse and </w:t>
      </w:r>
      <w:proofErr w:type="gramStart"/>
      <w:r w:rsidRPr="00F70766">
        <w:rPr>
          <w:color w:val="365F91" w:themeColor="accent1" w:themeShade="BF"/>
          <w:lang w:val="en-GB"/>
        </w:rPr>
        <w:t>neglect</w:t>
      </w:r>
      <w:proofErr w:type="gramEnd"/>
    </w:p>
    <w:p w14:paraId="0A7E52BF" w14:textId="51C1405B" w:rsidR="0054242B" w:rsidRPr="00F70766" w:rsidRDefault="00165F00" w:rsidP="00530B3F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 xml:space="preserve">We seek to create a partnership with parents/carers so that they know what to expect from us and what we expect of </w:t>
      </w:r>
      <w:proofErr w:type="gramStart"/>
      <w:r w:rsidRPr="00F70766">
        <w:rPr>
          <w:color w:val="365F91" w:themeColor="accent1" w:themeShade="BF"/>
          <w:lang w:val="en-GB"/>
        </w:rPr>
        <w:t>them</w:t>
      </w:r>
      <w:proofErr w:type="gramEnd"/>
    </w:p>
    <w:p w14:paraId="2B3912F9" w14:textId="77777777" w:rsidR="0054242B" w:rsidRPr="00F70766" w:rsidRDefault="00165F00" w:rsidP="00530B3F">
      <w:pPr>
        <w:pStyle w:val="BodyText"/>
        <w:numPr>
          <w:ilvl w:val="0"/>
          <w:numId w:val="5"/>
        </w:numPr>
        <w:spacing w:line="297" w:lineRule="auto"/>
        <w:ind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We ensure that external organisations who are delivering services on behalf of the Club have safeguarding measures in place which meet the requirements of Safe Hands.</w:t>
      </w:r>
    </w:p>
    <w:p w14:paraId="6D8FC5D3" w14:textId="77777777" w:rsidR="0054242B" w:rsidRPr="00F70766" w:rsidRDefault="0054242B" w:rsidP="00530B3F">
      <w:pPr>
        <w:pStyle w:val="BodyText"/>
        <w:ind w:right="853"/>
        <w:rPr>
          <w:color w:val="365F91" w:themeColor="accent1" w:themeShade="BF"/>
          <w:lang w:val="en-GB"/>
        </w:rPr>
      </w:pPr>
    </w:p>
    <w:p w14:paraId="3FA51927" w14:textId="77777777" w:rsidR="0054242B" w:rsidRPr="00F70766" w:rsidRDefault="00165F00" w:rsidP="00530B3F">
      <w:pPr>
        <w:pStyle w:val="Heading1"/>
        <w:spacing w:before="167"/>
        <w:ind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Reporting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and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Responding</w:t>
      </w:r>
      <w:r w:rsidRPr="00F70766">
        <w:rPr>
          <w:color w:val="365F91" w:themeColor="accent1" w:themeShade="BF"/>
          <w:spacing w:val="-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to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Safeguarding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spacing w:val="-2"/>
          <w:lang w:val="en-GB"/>
        </w:rPr>
        <w:t>Concerns</w:t>
      </w:r>
    </w:p>
    <w:p w14:paraId="3BC2BD6B" w14:textId="77777777" w:rsidR="0054242B" w:rsidRPr="00F70766" w:rsidRDefault="00165F00" w:rsidP="00530B3F">
      <w:pPr>
        <w:pStyle w:val="BodyText"/>
        <w:spacing w:before="264" w:line="297" w:lineRule="auto"/>
        <w:ind w:left="720"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It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is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our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aim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that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everyone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at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the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Club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should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feel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confident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to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raise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a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concern,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no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matter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how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small.</w:t>
      </w:r>
      <w:r w:rsidRPr="00F70766">
        <w:rPr>
          <w:color w:val="365F91" w:themeColor="accent1" w:themeShade="BF"/>
          <w:spacing w:val="40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We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believe</w:t>
      </w:r>
      <w:r w:rsidRPr="00F70766">
        <w:rPr>
          <w:color w:val="365F91" w:themeColor="accent1" w:themeShade="BF"/>
          <w:spacing w:val="-7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that raising and dealing with concerns quickly, when they occur, supports a proactive safeguarding culture at the Club.</w:t>
      </w:r>
    </w:p>
    <w:p w14:paraId="38E979F4" w14:textId="77777777" w:rsidR="0054242B" w:rsidRPr="00F70766" w:rsidRDefault="0054242B" w:rsidP="00530B3F">
      <w:pPr>
        <w:pStyle w:val="BodyText"/>
        <w:spacing w:before="2"/>
        <w:ind w:right="853"/>
        <w:rPr>
          <w:color w:val="365F91" w:themeColor="accent1" w:themeShade="BF"/>
          <w:sz w:val="22"/>
          <w:lang w:val="en-GB"/>
        </w:rPr>
      </w:pPr>
    </w:p>
    <w:p w14:paraId="6FF85570" w14:textId="77777777" w:rsidR="0054242B" w:rsidRPr="00F70766" w:rsidRDefault="00165F00" w:rsidP="00530B3F">
      <w:pPr>
        <w:pStyle w:val="BodyText"/>
        <w:spacing w:line="292" w:lineRule="auto"/>
        <w:ind w:left="720"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 xml:space="preserve">All suspicions, concerns and allegations will be taken seriously. We will follow the 3R’s with every concern: </w:t>
      </w:r>
      <w:r w:rsidRPr="00F70766">
        <w:rPr>
          <w:rFonts w:ascii="Gotham HTF" w:hAnsi="Gotham HTF"/>
          <w:b/>
          <w:color w:val="365F91" w:themeColor="accent1" w:themeShade="BF"/>
          <w:lang w:val="en-GB"/>
        </w:rPr>
        <w:t xml:space="preserve">Responding </w:t>
      </w:r>
      <w:r w:rsidRPr="00F70766">
        <w:rPr>
          <w:color w:val="365F91" w:themeColor="accent1" w:themeShade="BF"/>
          <w:lang w:val="en-GB"/>
        </w:rPr>
        <w:t xml:space="preserve">appropriately, </w:t>
      </w:r>
      <w:proofErr w:type="gramStart"/>
      <w:r w:rsidRPr="00F70766">
        <w:rPr>
          <w:rFonts w:ascii="Gotham HTF" w:hAnsi="Gotham HTF"/>
          <w:b/>
          <w:color w:val="365F91" w:themeColor="accent1" w:themeShade="BF"/>
          <w:lang w:val="en-GB"/>
        </w:rPr>
        <w:t>Recording</w:t>
      </w:r>
      <w:proofErr w:type="gramEnd"/>
      <w:r w:rsidRPr="00F70766">
        <w:rPr>
          <w:rFonts w:ascii="Gotham HTF" w:hAnsi="Gotham HTF"/>
          <w:b/>
          <w:color w:val="365F91" w:themeColor="accent1" w:themeShade="BF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 xml:space="preserve">confidentiality and </w:t>
      </w:r>
      <w:r w:rsidRPr="00F70766">
        <w:rPr>
          <w:rFonts w:ascii="Gotham HTF" w:hAnsi="Gotham HTF"/>
          <w:b/>
          <w:color w:val="365F91" w:themeColor="accent1" w:themeShade="BF"/>
          <w:lang w:val="en-GB"/>
        </w:rPr>
        <w:t xml:space="preserve">Reporting </w:t>
      </w:r>
      <w:r w:rsidRPr="00F70766">
        <w:rPr>
          <w:color w:val="365F91" w:themeColor="accent1" w:themeShade="BF"/>
          <w:lang w:val="en-GB"/>
        </w:rPr>
        <w:t>where necessary, ensuring that concerns are dealt with in a fair and prompt manner.</w:t>
      </w:r>
    </w:p>
    <w:p w14:paraId="24F294B0" w14:textId="77777777" w:rsidR="0054242B" w:rsidRPr="00F70766" w:rsidRDefault="0054242B" w:rsidP="00530B3F">
      <w:pPr>
        <w:pStyle w:val="BodyText"/>
        <w:spacing w:before="6"/>
        <w:ind w:right="853"/>
        <w:rPr>
          <w:color w:val="365F91" w:themeColor="accent1" w:themeShade="BF"/>
          <w:sz w:val="22"/>
          <w:lang w:val="en-GB"/>
        </w:rPr>
      </w:pPr>
    </w:p>
    <w:p w14:paraId="093EE61A" w14:textId="77777777" w:rsidR="0054242B" w:rsidRPr="00F70766" w:rsidRDefault="00165F00" w:rsidP="00530B3F">
      <w:pPr>
        <w:pStyle w:val="BodyText"/>
        <w:spacing w:line="297" w:lineRule="auto"/>
        <w:ind w:left="720"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The Club recognises that it is not the responsibility of club members to determine or investigate if abuse has taken place, but to act upon and report any concerns promptly.</w:t>
      </w:r>
    </w:p>
    <w:p w14:paraId="4D0E35D5" w14:textId="77777777" w:rsidR="0054242B" w:rsidRPr="00F70766" w:rsidRDefault="0054242B" w:rsidP="00530B3F">
      <w:pPr>
        <w:pStyle w:val="BodyText"/>
        <w:spacing w:before="2"/>
        <w:ind w:right="853"/>
        <w:rPr>
          <w:color w:val="365F91" w:themeColor="accent1" w:themeShade="BF"/>
          <w:sz w:val="22"/>
          <w:lang w:val="en-GB"/>
        </w:rPr>
      </w:pPr>
    </w:p>
    <w:p w14:paraId="277DA86A" w14:textId="1955B8C2" w:rsidR="0054242B" w:rsidRPr="00F70766" w:rsidRDefault="00165F00" w:rsidP="00530B3F">
      <w:pPr>
        <w:pStyle w:val="BodyText"/>
        <w:spacing w:line="297" w:lineRule="auto"/>
        <w:ind w:left="720"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We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ensure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that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confidential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information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relating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to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safeguarding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matters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is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shared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appropriately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and</w:t>
      </w:r>
      <w:r w:rsidRPr="00F70766">
        <w:rPr>
          <w:color w:val="365F91" w:themeColor="accent1" w:themeShade="BF"/>
          <w:spacing w:val="16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only with those who need to know.</w:t>
      </w:r>
      <w:r w:rsidRPr="00F70766">
        <w:rPr>
          <w:color w:val="365F91" w:themeColor="accent1" w:themeShade="BF"/>
          <w:spacing w:val="40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 xml:space="preserve">Information may need to be shared with the County Safeguarding Officer, </w:t>
      </w:r>
      <w:r w:rsidR="0082415A" w:rsidRPr="00F70766">
        <w:rPr>
          <w:color w:val="365F91" w:themeColor="accent1" w:themeShade="BF"/>
          <w:lang w:val="en-GB"/>
        </w:rPr>
        <w:t>Cricket Regulator</w:t>
      </w:r>
      <w:r w:rsidR="009249EF" w:rsidRPr="00F70766">
        <w:rPr>
          <w:color w:val="365F91" w:themeColor="accent1" w:themeShade="BF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Safeguarding Team, or local agencies with statutory responsibility for safeguarding.</w:t>
      </w:r>
      <w:r w:rsidRPr="00F70766">
        <w:rPr>
          <w:color w:val="365F91" w:themeColor="accent1" w:themeShade="BF"/>
          <w:spacing w:val="40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If we are unsure, we will seek advice from our County Safeguarding Officer.</w:t>
      </w:r>
    </w:p>
    <w:p w14:paraId="551273CD" w14:textId="77777777" w:rsidR="0054242B" w:rsidRPr="00F70766" w:rsidRDefault="0054242B" w:rsidP="00530B3F">
      <w:pPr>
        <w:pStyle w:val="BodyText"/>
        <w:spacing w:before="7"/>
        <w:ind w:right="853"/>
        <w:rPr>
          <w:color w:val="365F91" w:themeColor="accent1" w:themeShade="BF"/>
          <w:lang w:val="en-GB"/>
        </w:rPr>
      </w:pPr>
    </w:p>
    <w:p w14:paraId="5790DD93" w14:textId="06670544" w:rsidR="006C34FE" w:rsidRPr="00F70766" w:rsidRDefault="00165F00" w:rsidP="00530B3F">
      <w:pPr>
        <w:pStyle w:val="Heading1"/>
        <w:spacing w:before="167"/>
        <w:ind w:right="853"/>
        <w:rPr>
          <w:color w:val="365F91" w:themeColor="accent1" w:themeShade="BF"/>
          <w:spacing w:val="-2"/>
          <w:lang w:val="en-GB"/>
        </w:rPr>
      </w:pPr>
      <w:r w:rsidRPr="00F70766">
        <w:rPr>
          <w:color w:val="365F91" w:themeColor="accent1" w:themeShade="BF"/>
          <w:lang w:val="en-GB"/>
        </w:rPr>
        <w:t>Adopting</w:t>
      </w:r>
      <w:r w:rsidRPr="00F70766">
        <w:rPr>
          <w:color w:val="365F91" w:themeColor="accent1" w:themeShade="BF"/>
          <w:spacing w:val="-5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the</w:t>
      </w:r>
      <w:r w:rsidRPr="00F70766">
        <w:rPr>
          <w:color w:val="365F91" w:themeColor="accent1" w:themeShade="BF"/>
          <w:spacing w:val="-4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ECB’s</w:t>
      </w:r>
      <w:r w:rsidRPr="00F70766">
        <w:rPr>
          <w:color w:val="365F91" w:themeColor="accent1" w:themeShade="BF"/>
          <w:spacing w:val="-5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Safe</w:t>
      </w:r>
      <w:r w:rsidRPr="00F70766">
        <w:rPr>
          <w:color w:val="365F91" w:themeColor="accent1" w:themeShade="BF"/>
          <w:spacing w:val="-4"/>
          <w:lang w:val="en-GB"/>
        </w:rPr>
        <w:t xml:space="preserve"> </w:t>
      </w:r>
      <w:r w:rsidRPr="00F70766">
        <w:rPr>
          <w:color w:val="365F91" w:themeColor="accent1" w:themeShade="BF"/>
          <w:lang w:val="en-GB"/>
        </w:rPr>
        <w:t>Hands</w:t>
      </w:r>
      <w:r w:rsidRPr="00F70766">
        <w:rPr>
          <w:color w:val="365F91" w:themeColor="accent1" w:themeShade="BF"/>
          <w:spacing w:val="-5"/>
          <w:lang w:val="en-GB"/>
        </w:rPr>
        <w:t xml:space="preserve"> </w:t>
      </w:r>
      <w:r w:rsidR="0082415A" w:rsidRPr="00F70766">
        <w:rPr>
          <w:color w:val="365F91" w:themeColor="accent1" w:themeShade="BF"/>
          <w:spacing w:val="-2"/>
          <w:lang w:val="en-GB"/>
        </w:rPr>
        <w:t>Policy and Guidance</w:t>
      </w:r>
    </w:p>
    <w:p w14:paraId="254B9E77" w14:textId="1CD3D2AD" w:rsidR="0054242B" w:rsidRPr="00F70766" w:rsidRDefault="00165F00" w:rsidP="00F30DDE">
      <w:pPr>
        <w:pStyle w:val="BodyText"/>
        <w:numPr>
          <w:ilvl w:val="0"/>
          <w:numId w:val="6"/>
        </w:numPr>
        <w:spacing w:before="264" w:line="297" w:lineRule="auto"/>
        <w:ind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 xml:space="preserve">The Club has formally adopted the ECB’s Safe Hands Policy and guidance as part of our </w:t>
      </w:r>
      <w:proofErr w:type="gramStart"/>
      <w:r w:rsidRPr="00F70766">
        <w:rPr>
          <w:color w:val="365F91" w:themeColor="accent1" w:themeShade="BF"/>
          <w:lang w:val="en-GB"/>
        </w:rPr>
        <w:t>constitution</w:t>
      </w:r>
      <w:proofErr w:type="gramEnd"/>
    </w:p>
    <w:p w14:paraId="7E236883" w14:textId="7DB17B4A" w:rsidR="0054242B" w:rsidRPr="00F70766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 xml:space="preserve">The Club works within the ECB Safeguarding Procedure for the management of safeguarding </w:t>
      </w:r>
      <w:proofErr w:type="gramStart"/>
      <w:r w:rsidRPr="00F70766">
        <w:rPr>
          <w:color w:val="365F91" w:themeColor="accent1" w:themeShade="BF"/>
          <w:lang w:val="en-GB"/>
        </w:rPr>
        <w:t>investigations</w:t>
      </w:r>
      <w:proofErr w:type="gramEnd"/>
    </w:p>
    <w:p w14:paraId="2F6D75DB" w14:textId="77777777" w:rsidR="0054242B" w:rsidRPr="00F70766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We ensure that all individuals who work and volunteer at or for our Club understand how Safe Hands applies to them.</w:t>
      </w:r>
    </w:p>
    <w:p w14:paraId="199514A9" w14:textId="77777777" w:rsidR="0054242B" w:rsidRPr="00F70766" w:rsidRDefault="0054242B" w:rsidP="00530B3F">
      <w:pPr>
        <w:pStyle w:val="BodyText"/>
        <w:ind w:right="853"/>
        <w:rPr>
          <w:color w:val="365F91" w:themeColor="accent1" w:themeShade="BF"/>
          <w:szCs w:val="16"/>
          <w:lang w:val="en-GB"/>
        </w:rPr>
      </w:pPr>
    </w:p>
    <w:p w14:paraId="07465537" w14:textId="77777777" w:rsidR="0054242B" w:rsidRPr="00F70766" w:rsidRDefault="00165F00" w:rsidP="00530B3F">
      <w:pPr>
        <w:pStyle w:val="Heading1"/>
        <w:spacing w:before="167"/>
        <w:ind w:right="853"/>
        <w:rPr>
          <w:color w:val="365F91" w:themeColor="accent1" w:themeShade="BF"/>
          <w:lang w:val="en-GB"/>
        </w:rPr>
      </w:pPr>
      <w:r w:rsidRPr="00F70766">
        <w:rPr>
          <w:color w:val="365F91" w:themeColor="accent1" w:themeShade="BF"/>
          <w:lang w:val="en-GB"/>
        </w:rPr>
        <w:t>Club</w:t>
      </w:r>
      <w:r w:rsidRPr="00F70766">
        <w:rPr>
          <w:color w:val="365F91" w:themeColor="accent1" w:themeShade="BF"/>
          <w:spacing w:val="-1"/>
          <w:lang w:val="en-GB"/>
        </w:rPr>
        <w:t xml:space="preserve"> </w:t>
      </w:r>
      <w:r w:rsidRPr="00F70766">
        <w:rPr>
          <w:color w:val="365F91" w:themeColor="accent1" w:themeShade="BF"/>
          <w:spacing w:val="-2"/>
          <w:lang w:val="en-GB"/>
        </w:rPr>
        <w:t>Commitment</w:t>
      </w:r>
    </w:p>
    <w:p w14:paraId="303FCCD6" w14:textId="549E4C18" w:rsidR="0054242B" w:rsidRPr="00F70766" w:rsidRDefault="00343C3A" w:rsidP="00530B3F">
      <w:pPr>
        <w:pStyle w:val="BodyText"/>
        <w:spacing w:before="258"/>
        <w:ind w:left="720" w:right="853"/>
        <w:rPr>
          <w:color w:val="365F91" w:themeColor="accent1" w:themeShade="BF"/>
          <w:lang w:val="en-GB"/>
        </w:rPr>
      </w:pPr>
      <w:proofErr w:type="spellStart"/>
      <w:r>
        <w:rPr>
          <w:rFonts w:ascii="Gotham HTF"/>
          <w:b/>
          <w:color w:val="365F91" w:themeColor="accent1" w:themeShade="BF"/>
          <w:lang w:val="en-GB"/>
        </w:rPr>
        <w:t>Worlingworth</w:t>
      </w:r>
      <w:proofErr w:type="spellEnd"/>
      <w:r>
        <w:rPr>
          <w:rFonts w:ascii="Gotham HTF"/>
          <w:b/>
          <w:color w:val="365F91" w:themeColor="accent1" w:themeShade="BF"/>
          <w:lang w:val="en-GB"/>
        </w:rPr>
        <w:t xml:space="preserve"> </w:t>
      </w:r>
      <w:proofErr w:type="gramStart"/>
      <w:r w:rsidR="00165F00" w:rsidRPr="00F70766">
        <w:rPr>
          <w:color w:val="365F91" w:themeColor="accent1" w:themeShade="BF"/>
          <w:lang w:val="en-GB"/>
        </w:rPr>
        <w:t>CC</w:t>
      </w:r>
      <w:proofErr w:type="gramEnd"/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are</w:t>
      </w:r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committed</w:t>
      </w:r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to</w:t>
      </w:r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this</w:t>
      </w:r>
      <w:r w:rsidR="00165F00" w:rsidRPr="00F70766">
        <w:rPr>
          <w:color w:val="365F91" w:themeColor="accent1" w:themeShade="BF"/>
          <w:spacing w:val="-6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Safeguarding</w:t>
      </w:r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Policy</w:t>
      </w:r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Statement</w:t>
      </w:r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and</w:t>
      </w:r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will</w:t>
      </w:r>
      <w:r w:rsidR="00165F00" w:rsidRPr="00F70766">
        <w:rPr>
          <w:color w:val="365F91" w:themeColor="accent1" w:themeShade="BF"/>
          <w:spacing w:val="-6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review</w:t>
      </w:r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it</w:t>
      </w:r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on</w:t>
      </w:r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an</w:t>
      </w:r>
      <w:r w:rsidR="00165F00" w:rsidRPr="00F70766">
        <w:rPr>
          <w:color w:val="365F91" w:themeColor="accent1" w:themeShade="BF"/>
          <w:spacing w:val="-7"/>
          <w:lang w:val="en-GB"/>
        </w:rPr>
        <w:t xml:space="preserve"> </w:t>
      </w:r>
      <w:r w:rsidR="00165F00" w:rsidRPr="00F70766">
        <w:rPr>
          <w:color w:val="365F91" w:themeColor="accent1" w:themeShade="BF"/>
          <w:lang w:val="en-GB"/>
        </w:rPr>
        <w:t>annual</w:t>
      </w:r>
      <w:r w:rsidR="00165F00" w:rsidRPr="00F70766">
        <w:rPr>
          <w:color w:val="365F91" w:themeColor="accent1" w:themeShade="BF"/>
          <w:spacing w:val="-6"/>
          <w:lang w:val="en-GB"/>
        </w:rPr>
        <w:t xml:space="preserve"> </w:t>
      </w:r>
      <w:r w:rsidR="00165F00" w:rsidRPr="00F70766">
        <w:rPr>
          <w:color w:val="365F91" w:themeColor="accent1" w:themeShade="BF"/>
          <w:spacing w:val="-2"/>
          <w:lang w:val="en-GB"/>
        </w:rPr>
        <w:t>basis.</w:t>
      </w:r>
    </w:p>
    <w:p w14:paraId="55FB25F0" w14:textId="77777777" w:rsidR="0054242B" w:rsidRPr="00F70766" w:rsidRDefault="0054242B" w:rsidP="00530B3F">
      <w:pPr>
        <w:pStyle w:val="BodyText"/>
        <w:ind w:right="853"/>
        <w:rPr>
          <w:color w:val="365F91" w:themeColor="accent1" w:themeShade="BF"/>
          <w:sz w:val="20"/>
          <w:lang w:val="en-GB"/>
        </w:rPr>
      </w:pPr>
    </w:p>
    <w:p w14:paraId="1EEB40AE" w14:textId="77777777" w:rsidR="0054242B" w:rsidRPr="00F70766" w:rsidRDefault="0054242B" w:rsidP="00530B3F">
      <w:pPr>
        <w:pStyle w:val="BodyText"/>
        <w:ind w:right="853"/>
        <w:rPr>
          <w:color w:val="365F91" w:themeColor="accent1" w:themeShade="BF"/>
          <w:sz w:val="17"/>
          <w:lang w:val="en-GB"/>
        </w:rPr>
      </w:pPr>
    </w:p>
    <w:p w14:paraId="71901D56" w14:textId="76399584" w:rsidR="0054242B" w:rsidRPr="00343C3A" w:rsidRDefault="00165F00" w:rsidP="00B01645">
      <w:pPr>
        <w:ind w:left="720" w:right="853"/>
        <w:rPr>
          <w:rFonts w:ascii="Gotham HTF Bold" w:hAnsi="Gotham HTF Bold"/>
          <w:b/>
          <w:iCs/>
          <w:color w:val="365F91" w:themeColor="accent1" w:themeShade="BF"/>
          <w:sz w:val="18"/>
          <w:lang w:val="en-GB"/>
        </w:rPr>
      </w:pPr>
      <w:r w:rsidRPr="00F70766">
        <w:rPr>
          <w:rFonts w:ascii="Gotham HTF Bold" w:hAnsi="Gotham HTF Bold"/>
          <w:b/>
          <w:iCs/>
          <w:color w:val="365F91" w:themeColor="accent1" w:themeShade="BF"/>
          <w:sz w:val="18"/>
          <w:lang w:val="en-GB"/>
        </w:rPr>
        <w:t>Date</w:t>
      </w:r>
      <w:r w:rsidRPr="00F70766">
        <w:rPr>
          <w:rFonts w:ascii="Gotham HTF Bold" w:hAnsi="Gotham HTF Bold"/>
          <w:b/>
          <w:iCs/>
          <w:color w:val="365F91" w:themeColor="accent1" w:themeShade="BF"/>
          <w:spacing w:val="4"/>
          <w:sz w:val="18"/>
          <w:lang w:val="en-GB"/>
        </w:rPr>
        <w:t xml:space="preserve"> </w:t>
      </w:r>
      <w:r w:rsidRPr="00F70766">
        <w:rPr>
          <w:rFonts w:ascii="Gotham HTF Bold" w:hAnsi="Gotham HTF Bold"/>
          <w:b/>
          <w:iCs/>
          <w:color w:val="365F91" w:themeColor="accent1" w:themeShade="BF"/>
          <w:sz w:val="18"/>
          <w:lang w:val="en-GB"/>
        </w:rPr>
        <w:t>Completed</w:t>
      </w:r>
      <w:r w:rsidRPr="00F70766">
        <w:rPr>
          <w:rFonts w:ascii="Gotham HTF Bold" w:hAnsi="Gotham HTF Bold"/>
          <w:b/>
          <w:i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 Bold" w:hAnsi="Gotham HTF Bold"/>
          <w:b/>
          <w:i/>
          <w:color w:val="365F91" w:themeColor="accent1" w:themeShade="BF"/>
          <w:sz w:val="18"/>
          <w:lang w:val="en-GB"/>
        </w:rPr>
        <w:t>–</w:t>
      </w:r>
      <w:r w:rsidRPr="00F70766">
        <w:rPr>
          <w:rFonts w:ascii="Gotham HTF Bold" w:hAnsi="Gotham HTF Bold"/>
          <w:b/>
          <w:i/>
          <w:color w:val="365F91" w:themeColor="accent1" w:themeShade="BF"/>
          <w:spacing w:val="7"/>
          <w:sz w:val="18"/>
          <w:lang w:val="en-GB"/>
        </w:rPr>
        <w:t xml:space="preserve"> </w:t>
      </w:r>
      <w:r w:rsidR="00343C3A" w:rsidRPr="00343C3A">
        <w:rPr>
          <w:rFonts w:ascii="Gotham HTF Bold" w:hAnsi="Gotham HTF Bold"/>
          <w:b/>
          <w:iCs/>
          <w:color w:val="365F91" w:themeColor="accent1" w:themeShade="BF"/>
          <w:spacing w:val="7"/>
          <w:sz w:val="18"/>
          <w:lang w:val="en-GB"/>
        </w:rPr>
        <w:t>17 March 2024</w:t>
      </w:r>
    </w:p>
    <w:p w14:paraId="0FEAB39F" w14:textId="77777777" w:rsidR="00B01645" w:rsidRPr="00F70766" w:rsidRDefault="00165F00" w:rsidP="00B01645">
      <w:pPr>
        <w:ind w:left="720" w:right="853"/>
        <w:rPr>
          <w:rFonts w:ascii="Gotham HTF Bold" w:hAnsi="Gotham HTF Bold"/>
          <w:bCs/>
          <w:i/>
          <w:color w:val="365F91" w:themeColor="accent1" w:themeShade="BF"/>
          <w:sz w:val="18"/>
          <w:lang w:val="en-GB"/>
        </w:rPr>
      </w:pPr>
      <w:r w:rsidRPr="00F70766">
        <w:rPr>
          <w:rFonts w:ascii="Gotham HTF Bold" w:hAnsi="Gotham HTF Bold"/>
          <w:b/>
          <w:iCs/>
          <w:color w:val="365F91" w:themeColor="accent1" w:themeShade="BF"/>
          <w:sz w:val="18"/>
          <w:lang w:val="en-GB"/>
        </w:rPr>
        <w:t>Signed by</w:t>
      </w:r>
      <w:r w:rsidRPr="00F70766">
        <w:rPr>
          <w:rFonts w:ascii="Gotham HTF Bold" w:hAnsi="Gotham HTF Bold"/>
          <w:b/>
          <w:i/>
          <w:color w:val="365F91" w:themeColor="accent1" w:themeShade="BF"/>
          <w:sz w:val="18"/>
          <w:lang w:val="en-GB"/>
        </w:rPr>
        <w:t xml:space="preserve"> – </w:t>
      </w:r>
      <w:r w:rsidRPr="00F70766">
        <w:rPr>
          <w:rFonts w:ascii="Gotham HTF Bold" w:hAnsi="Gotham HTF Bold"/>
          <w:bCs/>
          <w:i/>
          <w:color w:val="365F91" w:themeColor="accent1" w:themeShade="BF"/>
          <w:sz w:val="18"/>
          <w:lang w:val="en-GB"/>
        </w:rPr>
        <w:t xml:space="preserve">We recommend both Chair and Club Safeguarding Officer sign this </w:t>
      </w:r>
      <w:r w:rsidR="00737218" w:rsidRPr="00F70766">
        <w:rPr>
          <w:rFonts w:ascii="Gotham HTF Bold" w:hAnsi="Gotham HTF Bold"/>
          <w:bCs/>
          <w:i/>
          <w:color w:val="365F91" w:themeColor="accent1" w:themeShade="BF"/>
          <w:sz w:val="18"/>
          <w:lang w:val="en-GB"/>
        </w:rPr>
        <w:t>o</w:t>
      </w:r>
      <w:r w:rsidRPr="00F70766">
        <w:rPr>
          <w:rFonts w:ascii="Gotham HTF Bold" w:hAnsi="Gotham HTF Bold"/>
          <w:bCs/>
          <w:i/>
          <w:color w:val="365F91" w:themeColor="accent1" w:themeShade="BF"/>
          <w:sz w:val="18"/>
          <w:lang w:val="en-GB"/>
        </w:rPr>
        <w:t>n behalf of XX</w:t>
      </w:r>
      <w:r w:rsidR="00737218" w:rsidRPr="00F70766">
        <w:rPr>
          <w:rFonts w:ascii="Gotham HTF Bold" w:hAnsi="Gotham HTF Bold"/>
          <w:bCs/>
          <w:i/>
          <w:color w:val="365F91" w:themeColor="accent1" w:themeShade="BF"/>
          <w:sz w:val="18"/>
          <w:lang w:val="en-GB"/>
        </w:rPr>
        <w:t>XX</w:t>
      </w:r>
      <w:r w:rsidRPr="00F70766">
        <w:rPr>
          <w:rFonts w:ascii="Gotham HTF Bold" w:hAnsi="Gotham HTF Bold"/>
          <w:b/>
          <w:i/>
          <w:color w:val="365F91" w:themeColor="accent1" w:themeShade="BF"/>
          <w:sz w:val="18"/>
          <w:lang w:val="en-GB"/>
        </w:rPr>
        <w:t xml:space="preserve"> </w:t>
      </w:r>
      <w:r w:rsidRPr="00F70766">
        <w:rPr>
          <w:rFonts w:ascii="Gotham HTF Bold" w:hAnsi="Gotham HTF Bold"/>
          <w:bCs/>
          <w:i/>
          <w:color w:val="365F91" w:themeColor="accent1" w:themeShade="BF"/>
          <w:sz w:val="18"/>
          <w:lang w:val="en-GB"/>
        </w:rPr>
        <w:t>Cricket Club</w:t>
      </w:r>
    </w:p>
    <w:p w14:paraId="37EBD77E" w14:textId="715C4855" w:rsidR="00165F00" w:rsidRPr="00F70766" w:rsidRDefault="00165F00" w:rsidP="00B01645">
      <w:pPr>
        <w:ind w:left="720" w:right="853"/>
        <w:rPr>
          <w:rFonts w:ascii="Gotham HTF Bold" w:hAnsi="Gotham HTF Bold"/>
          <w:b/>
          <w:i/>
          <w:color w:val="365F91" w:themeColor="accent1" w:themeShade="BF"/>
          <w:spacing w:val="-2"/>
          <w:sz w:val="18"/>
          <w:lang w:val="en-GB"/>
        </w:rPr>
      </w:pPr>
      <w:r w:rsidRPr="00F70766">
        <w:rPr>
          <w:rFonts w:ascii="Gotham HTF Bold" w:hAnsi="Gotham HTF Bold"/>
          <w:b/>
          <w:iCs/>
          <w:color w:val="365F91" w:themeColor="accent1" w:themeShade="BF"/>
          <w:sz w:val="18"/>
          <w:lang w:val="en-GB"/>
        </w:rPr>
        <w:t>Date</w:t>
      </w:r>
      <w:r w:rsidRPr="00F70766">
        <w:rPr>
          <w:rFonts w:ascii="Gotham HTF Bold" w:hAnsi="Gotham HTF Bold"/>
          <w:b/>
          <w:iCs/>
          <w:color w:val="365F91" w:themeColor="accent1" w:themeShade="BF"/>
          <w:spacing w:val="5"/>
          <w:sz w:val="18"/>
          <w:lang w:val="en-GB"/>
        </w:rPr>
        <w:t xml:space="preserve"> </w:t>
      </w:r>
      <w:r w:rsidRPr="00F70766">
        <w:rPr>
          <w:rFonts w:ascii="Gotham HTF Bold" w:hAnsi="Gotham HTF Bold"/>
          <w:b/>
          <w:iCs/>
          <w:color w:val="365F91" w:themeColor="accent1" w:themeShade="BF"/>
          <w:sz w:val="18"/>
          <w:lang w:val="en-GB"/>
        </w:rPr>
        <w:t>of</w:t>
      </w:r>
      <w:r w:rsidRPr="00F70766">
        <w:rPr>
          <w:rFonts w:ascii="Gotham HTF Bold" w:hAnsi="Gotham HTF Bold"/>
          <w:b/>
          <w:iCs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 Bold" w:hAnsi="Gotham HTF Bold"/>
          <w:b/>
          <w:iCs/>
          <w:color w:val="365F91" w:themeColor="accent1" w:themeShade="BF"/>
          <w:sz w:val="18"/>
          <w:lang w:val="en-GB"/>
        </w:rPr>
        <w:t>renewal</w:t>
      </w:r>
      <w:r w:rsidRPr="00F70766">
        <w:rPr>
          <w:rFonts w:ascii="Gotham HTF Bold" w:hAnsi="Gotham HTF Bold"/>
          <w:b/>
          <w:i/>
          <w:color w:val="365F91" w:themeColor="accent1" w:themeShade="BF"/>
          <w:spacing w:val="7"/>
          <w:sz w:val="18"/>
          <w:lang w:val="en-GB"/>
        </w:rPr>
        <w:t xml:space="preserve"> </w:t>
      </w:r>
      <w:r w:rsidRPr="00F70766">
        <w:rPr>
          <w:rFonts w:ascii="Gotham HTF Bold" w:hAnsi="Gotham HTF Bold"/>
          <w:b/>
          <w:i/>
          <w:color w:val="365F91" w:themeColor="accent1" w:themeShade="BF"/>
          <w:sz w:val="18"/>
          <w:lang w:val="en-GB"/>
        </w:rPr>
        <w:t>–</w:t>
      </w:r>
      <w:r w:rsidRPr="00F70766">
        <w:rPr>
          <w:rFonts w:ascii="Gotham HTF Bold" w:hAnsi="Gotham HTF Bold"/>
          <w:b/>
          <w:i/>
          <w:color w:val="365F91" w:themeColor="accent1" w:themeShade="BF"/>
          <w:spacing w:val="7"/>
          <w:sz w:val="18"/>
          <w:lang w:val="en-GB"/>
        </w:rPr>
        <w:t xml:space="preserve"> </w:t>
      </w:r>
      <w:r w:rsidR="00343C3A" w:rsidRPr="00343C3A">
        <w:rPr>
          <w:rFonts w:ascii="Gotham HTF Bold" w:hAnsi="Gotham HTF Bold"/>
          <w:b/>
          <w:iCs/>
          <w:color w:val="365F91" w:themeColor="accent1" w:themeShade="BF"/>
          <w:spacing w:val="7"/>
          <w:sz w:val="18"/>
          <w:lang w:val="en-GB"/>
        </w:rPr>
        <w:t>17 March 2024</w:t>
      </w:r>
    </w:p>
    <w:p w14:paraId="1A7C54E6" w14:textId="77777777" w:rsidR="00165F00" w:rsidRPr="00F70766" w:rsidRDefault="00165F00" w:rsidP="00530B3F">
      <w:pPr>
        <w:pStyle w:val="BodyText"/>
        <w:ind w:left="720" w:right="853"/>
        <w:rPr>
          <w:b/>
          <w:bCs/>
          <w:color w:val="365F91" w:themeColor="accent1" w:themeShade="BF"/>
          <w:lang w:val="en-GB"/>
        </w:rPr>
      </w:pPr>
    </w:p>
    <w:p w14:paraId="6C166147" w14:textId="6DB6D7A9" w:rsidR="006C34FE" w:rsidRPr="00F70766" w:rsidRDefault="006C34FE" w:rsidP="00165F00">
      <w:pPr>
        <w:pStyle w:val="BodyText"/>
        <w:ind w:left="720" w:right="853"/>
        <w:jc w:val="center"/>
        <w:rPr>
          <w:b/>
          <w:bCs/>
          <w:color w:val="365F91" w:themeColor="accent1" w:themeShade="BF"/>
          <w:lang w:val="en-GB"/>
        </w:rPr>
      </w:pPr>
      <w:r w:rsidRPr="00F70766">
        <w:rPr>
          <w:b/>
          <w:bCs/>
          <w:color w:val="365F91" w:themeColor="accent1" w:themeShade="BF"/>
          <w:lang w:val="en-GB"/>
        </w:rPr>
        <w:t>Our</w:t>
      </w:r>
      <w:r w:rsidRPr="00F70766">
        <w:rPr>
          <w:b/>
          <w:bCs/>
          <w:color w:val="365F91" w:themeColor="accent1" w:themeShade="BF"/>
          <w:spacing w:val="6"/>
          <w:lang w:val="en-GB"/>
        </w:rPr>
        <w:t xml:space="preserve"> </w:t>
      </w:r>
      <w:r w:rsidRPr="00F70766">
        <w:rPr>
          <w:b/>
          <w:bCs/>
          <w:color w:val="365F91" w:themeColor="accent1" w:themeShade="BF"/>
          <w:lang w:val="en-GB"/>
        </w:rPr>
        <w:t>Club</w:t>
      </w:r>
      <w:r w:rsidRPr="00F70766">
        <w:rPr>
          <w:b/>
          <w:bCs/>
          <w:color w:val="365F91" w:themeColor="accent1" w:themeShade="BF"/>
          <w:spacing w:val="9"/>
          <w:lang w:val="en-GB"/>
        </w:rPr>
        <w:t xml:space="preserve"> </w:t>
      </w:r>
      <w:r w:rsidRPr="00F70766">
        <w:rPr>
          <w:b/>
          <w:bCs/>
          <w:color w:val="365F91" w:themeColor="accent1" w:themeShade="BF"/>
          <w:lang w:val="en-GB"/>
        </w:rPr>
        <w:t>Safeguarding</w:t>
      </w:r>
      <w:r w:rsidRPr="00F70766">
        <w:rPr>
          <w:b/>
          <w:bCs/>
          <w:color w:val="365F91" w:themeColor="accent1" w:themeShade="BF"/>
          <w:spacing w:val="9"/>
          <w:lang w:val="en-GB"/>
        </w:rPr>
        <w:t xml:space="preserve"> </w:t>
      </w:r>
      <w:r w:rsidRPr="00F70766">
        <w:rPr>
          <w:b/>
          <w:bCs/>
          <w:color w:val="365F91" w:themeColor="accent1" w:themeShade="BF"/>
          <w:lang w:val="en-GB"/>
        </w:rPr>
        <w:t>Officer’s</w:t>
      </w:r>
      <w:r w:rsidRPr="00F70766">
        <w:rPr>
          <w:b/>
          <w:bCs/>
          <w:color w:val="365F91" w:themeColor="accent1" w:themeShade="BF"/>
          <w:spacing w:val="9"/>
          <w:lang w:val="en-GB"/>
        </w:rPr>
        <w:t xml:space="preserve"> </w:t>
      </w:r>
      <w:r w:rsidRPr="00F70766">
        <w:rPr>
          <w:b/>
          <w:bCs/>
          <w:color w:val="365F91" w:themeColor="accent1" w:themeShade="BF"/>
          <w:lang w:val="en-GB"/>
        </w:rPr>
        <w:t>details</w:t>
      </w:r>
      <w:r w:rsidRPr="00F70766">
        <w:rPr>
          <w:b/>
          <w:bCs/>
          <w:color w:val="365F91" w:themeColor="accent1" w:themeShade="BF"/>
          <w:spacing w:val="9"/>
          <w:lang w:val="en-GB"/>
        </w:rPr>
        <w:t xml:space="preserve"> </w:t>
      </w:r>
      <w:r w:rsidRPr="00F70766">
        <w:rPr>
          <w:b/>
          <w:bCs/>
          <w:color w:val="365F91" w:themeColor="accent1" w:themeShade="BF"/>
          <w:spacing w:val="-4"/>
          <w:lang w:val="en-GB"/>
        </w:rPr>
        <w:t>are:</w:t>
      </w:r>
    </w:p>
    <w:p w14:paraId="319ED23C" w14:textId="77777777" w:rsidR="006C34FE" w:rsidRPr="00F70766" w:rsidRDefault="006C34FE" w:rsidP="00165F00">
      <w:pPr>
        <w:pStyle w:val="BodyText"/>
        <w:ind w:right="853"/>
        <w:jc w:val="center"/>
        <w:rPr>
          <w:color w:val="365F91" w:themeColor="accent1" w:themeShade="BF"/>
          <w:lang w:val="en-GB"/>
        </w:rPr>
      </w:pPr>
    </w:p>
    <w:p w14:paraId="34F421F0" w14:textId="695685FD" w:rsidR="006C34FE" w:rsidRPr="00F70766" w:rsidRDefault="00165F00" w:rsidP="00165F00">
      <w:pPr>
        <w:pStyle w:val="BodyText"/>
        <w:ind w:right="853"/>
        <w:jc w:val="center"/>
        <w:rPr>
          <w:color w:val="365F91" w:themeColor="accent1" w:themeShade="BF"/>
          <w:lang w:val="en-GB"/>
        </w:rPr>
      </w:pPr>
      <w:r w:rsidRPr="00F70766">
        <w:rPr>
          <w:noProof/>
          <w:color w:val="365F91" w:themeColor="accent1" w:themeShade="BF"/>
          <w:lang w:val="en-GB"/>
        </w:rPr>
        <mc:AlternateContent>
          <mc:Choice Requires="wpg">
            <w:drawing>
              <wp:anchor distT="0" distB="0" distL="0" distR="0" simplePos="0" relativeHeight="487589888" behindDoc="0" locked="0" layoutInCell="1" allowOverlap="1" wp14:anchorId="0D75D889" wp14:editId="6F39041C">
                <wp:simplePos x="0" y="0"/>
                <wp:positionH relativeFrom="page">
                  <wp:posOffset>2835606</wp:posOffset>
                </wp:positionH>
                <wp:positionV relativeFrom="paragraph">
                  <wp:posOffset>104775</wp:posOffset>
                </wp:positionV>
                <wp:extent cx="778510" cy="929640"/>
                <wp:effectExtent l="0" t="0" r="21590" b="228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8510" cy="929640"/>
                          <a:chOff x="0" y="0"/>
                          <a:chExt cx="778510" cy="929640"/>
                        </a:xfrm>
                      </wpg:grpSpPr>
                      <wps:wsp>
                        <wps:cNvPr id="41" name="Graphic 8"/>
                        <wps:cNvSpPr/>
                        <wps:spPr>
                          <a:xfrm>
                            <a:off x="54000" y="74967"/>
                            <a:ext cx="666115" cy="8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851535">
                                <a:moveTo>
                                  <a:pt x="522312" y="194056"/>
                                </a:moveTo>
                                <a:lnTo>
                                  <a:pt x="517309" y="149567"/>
                                </a:lnTo>
                                <a:lnTo>
                                  <a:pt x="503072" y="108712"/>
                                </a:lnTo>
                                <a:lnTo>
                                  <a:pt x="480720" y="72682"/>
                                </a:lnTo>
                                <a:lnTo>
                                  <a:pt x="451396" y="42633"/>
                                </a:lnTo>
                                <a:lnTo>
                                  <a:pt x="416242" y="19723"/>
                                </a:lnTo>
                                <a:lnTo>
                                  <a:pt x="376389" y="5130"/>
                                </a:lnTo>
                                <a:lnTo>
                                  <a:pt x="332981" y="0"/>
                                </a:lnTo>
                                <a:lnTo>
                                  <a:pt x="289572" y="5130"/>
                                </a:lnTo>
                                <a:lnTo>
                                  <a:pt x="249720" y="19723"/>
                                </a:lnTo>
                                <a:lnTo>
                                  <a:pt x="214566" y="42633"/>
                                </a:lnTo>
                                <a:lnTo>
                                  <a:pt x="185242" y="72682"/>
                                </a:lnTo>
                                <a:lnTo>
                                  <a:pt x="162890" y="108712"/>
                                </a:lnTo>
                                <a:lnTo>
                                  <a:pt x="148653" y="149567"/>
                                </a:lnTo>
                                <a:lnTo>
                                  <a:pt x="143649" y="194056"/>
                                </a:lnTo>
                                <a:lnTo>
                                  <a:pt x="148653" y="238556"/>
                                </a:lnTo>
                                <a:lnTo>
                                  <a:pt x="162890" y="279400"/>
                                </a:lnTo>
                                <a:lnTo>
                                  <a:pt x="185242" y="315429"/>
                                </a:lnTo>
                                <a:lnTo>
                                  <a:pt x="214566" y="345478"/>
                                </a:lnTo>
                                <a:lnTo>
                                  <a:pt x="249720" y="368388"/>
                                </a:lnTo>
                                <a:lnTo>
                                  <a:pt x="289572" y="382993"/>
                                </a:lnTo>
                                <a:lnTo>
                                  <a:pt x="332981" y="388112"/>
                                </a:lnTo>
                                <a:lnTo>
                                  <a:pt x="376402" y="382993"/>
                                </a:lnTo>
                                <a:lnTo>
                                  <a:pt x="416242" y="368388"/>
                                </a:lnTo>
                                <a:lnTo>
                                  <a:pt x="451408" y="345478"/>
                                </a:lnTo>
                                <a:lnTo>
                                  <a:pt x="480720" y="315429"/>
                                </a:lnTo>
                                <a:lnTo>
                                  <a:pt x="503072" y="279400"/>
                                </a:lnTo>
                                <a:lnTo>
                                  <a:pt x="517309" y="238556"/>
                                </a:lnTo>
                                <a:lnTo>
                                  <a:pt x="522312" y="194056"/>
                                </a:lnTo>
                                <a:close/>
                              </a:path>
                              <a:path w="666115" h="851535">
                                <a:moveTo>
                                  <a:pt x="666000" y="756742"/>
                                </a:moveTo>
                                <a:lnTo>
                                  <a:pt x="662965" y="710387"/>
                                </a:lnTo>
                                <a:lnTo>
                                  <a:pt x="654113" y="665937"/>
                                </a:lnTo>
                                <a:lnTo>
                                  <a:pt x="639851" y="623798"/>
                                </a:lnTo>
                                <a:lnTo>
                                  <a:pt x="620572" y="584390"/>
                                </a:lnTo>
                                <a:lnTo>
                                  <a:pt x="596671" y="548093"/>
                                </a:lnTo>
                                <a:lnTo>
                                  <a:pt x="568528" y="515327"/>
                                </a:lnTo>
                                <a:lnTo>
                                  <a:pt x="536562" y="486486"/>
                                </a:lnTo>
                                <a:lnTo>
                                  <a:pt x="501142" y="461987"/>
                                </a:lnTo>
                                <a:lnTo>
                                  <a:pt x="462686" y="442226"/>
                                </a:lnTo>
                                <a:lnTo>
                                  <a:pt x="421576" y="427609"/>
                                </a:lnTo>
                                <a:lnTo>
                                  <a:pt x="378218" y="418541"/>
                                </a:lnTo>
                                <a:lnTo>
                                  <a:pt x="332994" y="415429"/>
                                </a:lnTo>
                                <a:lnTo>
                                  <a:pt x="287769" y="418541"/>
                                </a:lnTo>
                                <a:lnTo>
                                  <a:pt x="244398" y="427609"/>
                                </a:lnTo>
                                <a:lnTo>
                                  <a:pt x="203288" y="442226"/>
                                </a:lnTo>
                                <a:lnTo>
                                  <a:pt x="164833" y="461987"/>
                                </a:lnTo>
                                <a:lnTo>
                                  <a:pt x="129425" y="486486"/>
                                </a:lnTo>
                                <a:lnTo>
                                  <a:pt x="97459" y="515327"/>
                                </a:lnTo>
                                <a:lnTo>
                                  <a:pt x="69316" y="548093"/>
                                </a:lnTo>
                                <a:lnTo>
                                  <a:pt x="45415" y="584390"/>
                                </a:lnTo>
                                <a:lnTo>
                                  <a:pt x="26136" y="623798"/>
                                </a:lnTo>
                                <a:lnTo>
                                  <a:pt x="11874" y="665937"/>
                                </a:lnTo>
                                <a:lnTo>
                                  <a:pt x="3035" y="710387"/>
                                </a:lnTo>
                                <a:lnTo>
                                  <a:pt x="0" y="756742"/>
                                </a:lnTo>
                                <a:lnTo>
                                  <a:pt x="0" y="851077"/>
                                </a:lnTo>
                                <a:lnTo>
                                  <a:pt x="665988" y="851077"/>
                                </a:lnTo>
                                <a:lnTo>
                                  <a:pt x="666000" y="756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9"/>
                        <wps:cNvSpPr/>
                        <wps:spPr>
                          <a:xfrm>
                            <a:off x="3175" y="3175"/>
                            <a:ext cx="772160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923290">
                                <a:moveTo>
                                  <a:pt x="0" y="922858"/>
                                </a:moveTo>
                                <a:lnTo>
                                  <a:pt x="772096" y="922858"/>
                                </a:lnTo>
                                <a:lnTo>
                                  <a:pt x="772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285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" style="position:absolute;margin-left:223.3pt;margin-top:8.25pt;width:61.3pt;height:73.2pt;z-index:487589888;mso-wrap-distance-left:0;mso-wrap-distance-right:0;mso-position-horizontal-relative:page" coordsize="7785,9296" o:spid="_x0000_s1026" w14:anchorId="1D38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">
                <v:shape id="Graphic 8" style="position:absolute;left:540;top:749;width:6661;height:8516;visibility:visible;mso-wrap-style:square;v-text-anchor:top" coordsize="666115,851535" o:spid="_x0000_s1027" fillcolor="#e5e5e5" stroked="f" path="m522312,194056r-5003,-44489l503072,108712,480720,72682,451396,42633,416242,19723,376389,5130,332981,,289572,5130,249720,19723,214566,42633,185242,72682r-22352,36030l148653,149567r-5004,44489l148653,238556r14237,40844l185242,315429r29324,30049l249720,368388r39852,14605l332981,388112r43421,-5119l416242,368388r35166,-22910l480720,315429r22352,-36029l517309,238556r5003,-44500xem666000,756742r-3035,-46355l654113,665937,639851,623798,620572,584390,596671,548093,568528,515327,536562,486486,501142,461987,462686,442226,421576,427609r-43358,-9068l332994,415429r-45225,3112l244398,427609r-41110,14617l164833,461987r-35408,24499l97459,515327,69316,548093,45415,584390,26136,623798,11874,665937,3035,710387,,756742r,94335l665988,851077r12,-94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">
                  <v:path arrowok="t"/>
                </v:shape>
                <v:shape id="Graphic 9" style="position:absolute;left:31;top:31;width:7722;height:9233;visibility:visible;mso-wrap-style:square;v-text-anchor:top" coordsize="772160,923290" o:spid="_x0000_s1028" filled="f" strokeweight=".5pt" path="m,922858r772096,l772096,,,,,9228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">
                  <v:path arrowok="t"/>
                </v:shape>
                <w10:wrap anchorx="page"/>
              </v:group>
            </w:pict>
          </mc:Fallback>
        </mc:AlternateContent>
      </w:r>
    </w:p>
    <w:p w14:paraId="14C6BB5F" w14:textId="4A26E216" w:rsidR="006C34FE" w:rsidRPr="00F70766" w:rsidRDefault="006C34FE" w:rsidP="00165F00">
      <w:pPr>
        <w:spacing w:before="114"/>
        <w:ind w:left="5954" w:right="853"/>
        <w:rPr>
          <w:rFonts w:ascii="Gotham HTF" w:hAnsi="Gotham HTF"/>
          <w:b/>
          <w:color w:val="365F91" w:themeColor="accent1" w:themeShade="BF"/>
          <w:sz w:val="18"/>
          <w:lang w:val="en-GB"/>
        </w:rPr>
      </w:pPr>
      <w:r w:rsidRPr="00F70766">
        <w:rPr>
          <w:rFonts w:ascii="Gotham HTF" w:hAnsi="Gotham HTF"/>
          <w:b/>
          <w:color w:val="365F91" w:themeColor="accent1" w:themeShade="BF"/>
          <w:sz w:val="18"/>
          <w:lang w:val="en-GB"/>
        </w:rPr>
        <w:t>Name</w:t>
      </w:r>
      <w:r w:rsidRPr="00F70766">
        <w:rPr>
          <w:rFonts w:ascii="Gotham HTF" w:hAnsi="Gotham HTF"/>
          <w:b/>
          <w:color w:val="365F91" w:themeColor="accent1" w:themeShade="BF"/>
          <w:spacing w:val="6"/>
          <w:sz w:val="18"/>
          <w:lang w:val="en-GB"/>
        </w:rPr>
        <w:t xml:space="preserve"> </w:t>
      </w:r>
      <w:r w:rsidRPr="00F70766">
        <w:rPr>
          <w:rFonts w:ascii="Gotham HTF" w:hAnsi="Gotham HTF"/>
          <w:b/>
          <w:color w:val="365F91" w:themeColor="accent1" w:themeShade="BF"/>
          <w:spacing w:val="-10"/>
          <w:sz w:val="18"/>
          <w:lang w:val="en-GB"/>
        </w:rPr>
        <w:t>–</w:t>
      </w:r>
      <w:r w:rsidR="00343C3A">
        <w:rPr>
          <w:rFonts w:ascii="Gotham HTF" w:hAnsi="Gotham HTF"/>
          <w:b/>
          <w:color w:val="365F91" w:themeColor="accent1" w:themeShade="BF"/>
          <w:spacing w:val="-10"/>
          <w:sz w:val="18"/>
          <w:lang w:val="en-GB"/>
        </w:rPr>
        <w:t xml:space="preserve"> Rob Bensly</w:t>
      </w:r>
    </w:p>
    <w:p w14:paraId="270EF46B" w14:textId="77777777" w:rsidR="006C34FE" w:rsidRPr="00F70766" w:rsidRDefault="006C34FE" w:rsidP="00165F00">
      <w:pPr>
        <w:pStyle w:val="BodyText"/>
        <w:spacing w:before="4"/>
        <w:ind w:left="5954" w:right="853"/>
        <w:rPr>
          <w:rFonts w:ascii="Gotham HTF"/>
          <w:b/>
          <w:color w:val="365F91" w:themeColor="accent1" w:themeShade="BF"/>
          <w:sz w:val="23"/>
          <w:lang w:val="en-GB"/>
        </w:rPr>
      </w:pPr>
    </w:p>
    <w:p w14:paraId="03C37C99" w14:textId="01A95EBB" w:rsidR="006C34FE" w:rsidRPr="00F70766" w:rsidRDefault="006C34FE" w:rsidP="00165F00">
      <w:pPr>
        <w:spacing w:line="552" w:lineRule="auto"/>
        <w:ind w:left="5954" w:right="853"/>
        <w:rPr>
          <w:rFonts w:ascii="Gotham HTF" w:hAnsi="Gotham HTF"/>
          <w:b/>
          <w:color w:val="365F91" w:themeColor="accent1" w:themeShade="BF"/>
          <w:sz w:val="18"/>
          <w:lang w:val="en-GB"/>
        </w:rPr>
      </w:pPr>
      <w:r w:rsidRPr="00F70766">
        <w:rPr>
          <w:rFonts w:ascii="Gotham HTF" w:hAnsi="Gotham HTF"/>
          <w:b/>
          <w:color w:val="365F91" w:themeColor="accent1" w:themeShade="BF"/>
          <w:sz w:val="18"/>
          <w:lang w:val="en-GB"/>
        </w:rPr>
        <w:t>Email address –</w:t>
      </w:r>
      <w:r w:rsidR="00343C3A">
        <w:rPr>
          <w:rFonts w:ascii="Gotham HTF" w:hAnsi="Gotham HTF"/>
          <w:b/>
          <w:color w:val="365F91" w:themeColor="accent1" w:themeShade="BF"/>
          <w:sz w:val="18"/>
          <w:lang w:val="en-GB"/>
        </w:rPr>
        <w:t xml:space="preserve"> thebenslys@hotmail.co.uk</w:t>
      </w:r>
    </w:p>
    <w:p w14:paraId="5EF159FE" w14:textId="02924113" w:rsidR="006C34FE" w:rsidRPr="00F70766" w:rsidRDefault="006C34FE" w:rsidP="00B01645">
      <w:pPr>
        <w:spacing w:line="552" w:lineRule="auto"/>
        <w:ind w:left="5954" w:right="853"/>
        <w:rPr>
          <w:rFonts w:ascii="Gotham HTF" w:hAnsi="Gotham HTF"/>
          <w:b/>
          <w:color w:val="365F91" w:themeColor="accent1" w:themeShade="BF"/>
          <w:sz w:val="18"/>
          <w:lang w:val="en-GB"/>
        </w:rPr>
      </w:pPr>
      <w:r w:rsidRPr="00F70766">
        <w:rPr>
          <w:rFonts w:ascii="Gotham HTF" w:hAnsi="Gotham HTF"/>
          <w:b/>
          <w:color w:val="365F91" w:themeColor="accent1" w:themeShade="BF"/>
          <w:sz w:val="18"/>
          <w:lang w:val="en-GB"/>
        </w:rPr>
        <w:t>Phone</w:t>
      </w:r>
      <w:r w:rsidRPr="00F70766">
        <w:rPr>
          <w:rFonts w:ascii="Gotham HTF" w:hAnsi="Gotham HTF"/>
          <w:b/>
          <w:color w:val="365F91" w:themeColor="accent1" w:themeShade="BF"/>
          <w:spacing w:val="8"/>
          <w:sz w:val="18"/>
          <w:lang w:val="en-GB"/>
        </w:rPr>
        <w:t xml:space="preserve"> </w:t>
      </w:r>
      <w:r w:rsidRPr="00F70766">
        <w:rPr>
          <w:rFonts w:ascii="Gotham HTF" w:hAnsi="Gotham HTF"/>
          <w:b/>
          <w:color w:val="365F91" w:themeColor="accent1" w:themeShade="BF"/>
          <w:sz w:val="18"/>
          <w:lang w:val="en-GB"/>
        </w:rPr>
        <w:t>number</w:t>
      </w:r>
      <w:r w:rsidRPr="00F70766">
        <w:rPr>
          <w:rFonts w:ascii="Gotham HTF" w:hAnsi="Gotham HTF"/>
          <w:b/>
          <w:color w:val="365F91" w:themeColor="accent1" w:themeShade="BF"/>
          <w:spacing w:val="8"/>
          <w:sz w:val="18"/>
          <w:lang w:val="en-GB"/>
        </w:rPr>
        <w:t xml:space="preserve"> </w:t>
      </w:r>
      <w:r w:rsidRPr="00F70766">
        <w:rPr>
          <w:rFonts w:ascii="Gotham HTF" w:hAnsi="Gotham HTF"/>
          <w:b/>
          <w:color w:val="365F91" w:themeColor="accent1" w:themeShade="BF"/>
          <w:spacing w:val="-10"/>
          <w:sz w:val="18"/>
          <w:lang w:val="en-GB"/>
        </w:rPr>
        <w:t>–</w:t>
      </w:r>
      <w:r w:rsidR="00343C3A">
        <w:rPr>
          <w:rFonts w:ascii="Gotham HTF" w:hAnsi="Gotham HTF"/>
          <w:b/>
          <w:color w:val="365F91" w:themeColor="accent1" w:themeShade="BF"/>
          <w:spacing w:val="-10"/>
          <w:sz w:val="18"/>
          <w:lang w:val="en-GB"/>
        </w:rPr>
        <w:t xml:space="preserve"> 07795 140775</w:t>
      </w:r>
    </w:p>
    <w:sectPr w:rsidR="006C34FE" w:rsidRPr="00F70766">
      <w:headerReference w:type="default" r:id="rId9"/>
      <w:footerReference w:type="default" r:id="rId10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6710" w14:textId="77777777" w:rsidR="00171FEB" w:rsidRDefault="00171FEB" w:rsidP="006C34FE">
      <w:r>
        <w:separator/>
      </w:r>
    </w:p>
  </w:endnote>
  <w:endnote w:type="continuationSeparator" w:id="0">
    <w:p w14:paraId="7C6FBFB2" w14:textId="77777777" w:rsidR="00171FEB" w:rsidRDefault="00171FEB" w:rsidP="006C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HTF-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">
    <w:altName w:val="Cambria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ld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3727" w14:textId="5ABD6F5A" w:rsidR="006C34FE" w:rsidRDefault="006C34FE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3065A39E" wp14:editId="4A423825">
          <wp:simplePos x="0" y="0"/>
          <wp:positionH relativeFrom="page">
            <wp:posOffset>505</wp:posOffset>
          </wp:positionH>
          <wp:positionV relativeFrom="page">
            <wp:posOffset>10217785</wp:posOffset>
          </wp:positionV>
          <wp:extent cx="7560005" cy="452805"/>
          <wp:effectExtent l="0" t="0" r="0" b="0"/>
          <wp:wrapNone/>
          <wp:docPr id="38" name="Pictur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91D8" w14:textId="77777777" w:rsidR="00171FEB" w:rsidRDefault="00171FEB" w:rsidP="006C34FE">
      <w:r>
        <w:separator/>
      </w:r>
    </w:p>
  </w:footnote>
  <w:footnote w:type="continuationSeparator" w:id="0">
    <w:p w14:paraId="07BADC6C" w14:textId="77777777" w:rsidR="00171FEB" w:rsidRDefault="00171FEB" w:rsidP="006C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080" w14:textId="26274671" w:rsidR="006C34FE" w:rsidRDefault="006C34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C62608" wp14:editId="51C0968F">
              <wp:simplePos x="0" y="0"/>
              <wp:positionH relativeFrom="column">
                <wp:posOffset>0</wp:posOffset>
              </wp:positionH>
              <wp:positionV relativeFrom="paragraph">
                <wp:posOffset>-447675</wp:posOffset>
              </wp:positionV>
              <wp:extent cx="7559675" cy="1210310"/>
              <wp:effectExtent l="0" t="0" r="3175" b="889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10310"/>
                        <a:chOff x="0" y="0"/>
                        <a:chExt cx="7559675" cy="1210310"/>
                      </a:xfrm>
                    </wpg:grpSpPr>
                    <wps:wsp>
                      <wps:cNvPr id="25" name="Graphic 2"/>
                      <wps:cNvSpPr/>
                      <wps:spPr>
                        <a:xfrm>
                          <a:off x="0" y="0"/>
                          <a:ext cx="7559675" cy="683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83895">
                              <a:moveTo>
                                <a:pt x="0" y="0"/>
                              </a:moveTo>
                              <a:lnTo>
                                <a:pt x="0" y="683717"/>
                              </a:lnTo>
                              <a:lnTo>
                                <a:pt x="7560005" y="683717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0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096000" y="152400"/>
                          <a:ext cx="1057910" cy="1057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24" style="position:absolute;margin-left:0;margin-top:-35.25pt;width:595.25pt;height:95.3pt;z-index:251659776" coordsize="75596,12103" o:spid="_x0000_s1026" w14:anchorId="4D94DE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">
              <v:shape id="Graphic 2" style="position:absolute;width:75596;height:6838;visibility:visible;mso-wrap-style:square;v-text-anchor:top" coordsize="7560309,683895" o:spid="_x0000_s1027" fillcolor="#1d3055" stroked="f" path="m,l,683717r7560005,l7560005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">
                <v:path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6" style="position:absolute;left:60960;top:1524;width:10579;height:1057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">
                <v:imagedata o:title="" r:id="rId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190"/>
    <w:multiLevelType w:val="hybridMultilevel"/>
    <w:tmpl w:val="840ADA0A"/>
    <w:lvl w:ilvl="0" w:tplc="1B9EBB7A">
      <w:numFmt w:val="bullet"/>
      <w:lvlText w:val="•"/>
      <w:lvlJc w:val="left"/>
      <w:pPr>
        <w:ind w:left="18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E9024B6"/>
    <w:multiLevelType w:val="hybridMultilevel"/>
    <w:tmpl w:val="30BCE32A"/>
    <w:lvl w:ilvl="0" w:tplc="1B9EBB7A">
      <w:numFmt w:val="bullet"/>
      <w:lvlText w:val="•"/>
      <w:lvlJc w:val="left"/>
      <w:pPr>
        <w:ind w:left="1218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B64B13"/>
    <w:multiLevelType w:val="hybridMultilevel"/>
    <w:tmpl w:val="BE4634CC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C93"/>
    <w:multiLevelType w:val="hybridMultilevel"/>
    <w:tmpl w:val="6058A0E4"/>
    <w:lvl w:ilvl="0" w:tplc="BCA0D83C">
      <w:numFmt w:val="bullet"/>
      <w:lvlText w:val="•"/>
      <w:lvlJc w:val="left"/>
      <w:pPr>
        <w:ind w:left="1220" w:hanging="220"/>
      </w:pPr>
      <w:rPr>
        <w:rFonts w:ascii="Gotham HTF" w:eastAsia="Gotham HTF" w:hAnsi="Gotham HTF" w:cs="Gotham HTF" w:hint="default"/>
        <w:b/>
        <w:bCs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F5C2ABBA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9BE4DEE0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CA0A6FEE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96420210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5DF4E28C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D708CB8A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E23CBFA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A990624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3EF156B5"/>
    <w:multiLevelType w:val="hybridMultilevel"/>
    <w:tmpl w:val="44C24950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02D9"/>
    <w:multiLevelType w:val="hybridMultilevel"/>
    <w:tmpl w:val="F23EE7B2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D65AC3EE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2C8666AE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B8B0BF3C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E2207DA2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10422C46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CB122EA8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4E3A6E7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BF56F3A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563F7682"/>
    <w:multiLevelType w:val="hybridMultilevel"/>
    <w:tmpl w:val="5FAC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263423">
    <w:abstractNumId w:val="3"/>
  </w:num>
  <w:num w:numId="2" w16cid:durableId="783111052">
    <w:abstractNumId w:val="5"/>
  </w:num>
  <w:num w:numId="3" w16cid:durableId="295449064">
    <w:abstractNumId w:val="6"/>
  </w:num>
  <w:num w:numId="4" w16cid:durableId="860826200">
    <w:abstractNumId w:val="2"/>
  </w:num>
  <w:num w:numId="5" w16cid:durableId="250550735">
    <w:abstractNumId w:val="4"/>
  </w:num>
  <w:num w:numId="6" w16cid:durableId="288363578">
    <w:abstractNumId w:val="1"/>
  </w:num>
  <w:num w:numId="7" w16cid:durableId="54383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2B"/>
    <w:rsid w:val="00161795"/>
    <w:rsid w:val="00165F00"/>
    <w:rsid w:val="00171FEB"/>
    <w:rsid w:val="001A12EC"/>
    <w:rsid w:val="00343C3A"/>
    <w:rsid w:val="00416D37"/>
    <w:rsid w:val="00530B3F"/>
    <w:rsid w:val="00530CA0"/>
    <w:rsid w:val="0054242B"/>
    <w:rsid w:val="005C6733"/>
    <w:rsid w:val="00671CA2"/>
    <w:rsid w:val="006C34FE"/>
    <w:rsid w:val="00732849"/>
    <w:rsid w:val="00737218"/>
    <w:rsid w:val="00744F93"/>
    <w:rsid w:val="0079498B"/>
    <w:rsid w:val="007F2E0D"/>
    <w:rsid w:val="0082415A"/>
    <w:rsid w:val="009249EF"/>
    <w:rsid w:val="00926D19"/>
    <w:rsid w:val="00A37A4B"/>
    <w:rsid w:val="00B01645"/>
    <w:rsid w:val="00B55680"/>
    <w:rsid w:val="00CD3C3A"/>
    <w:rsid w:val="00CD4615"/>
    <w:rsid w:val="00D27F09"/>
    <w:rsid w:val="00D96D64"/>
    <w:rsid w:val="00EF4307"/>
    <w:rsid w:val="00F30DDE"/>
    <w:rsid w:val="00F70766"/>
    <w:rsid w:val="00FA3682"/>
    <w:rsid w:val="00FC5520"/>
    <w:rsid w:val="052B9A00"/>
    <w:rsid w:val="3DC0E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FFD57"/>
  <w15:docId w15:val="{E1198233-6EAC-D549-A312-52429BD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Gotham HTF" w:eastAsia="Gotham HTF" w:hAnsi="Gotham HTF" w:cs="Gotham HTF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8"/>
      <w:ind w:left="720"/>
    </w:pPr>
    <w:rPr>
      <w:rFonts w:ascii="Gotham-Book" w:eastAsia="Gotham-Book" w:hAnsi="Gotham-Book" w:cs="Gotham-Book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6"/>
      <w:ind w:left="1219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FE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FE"/>
    <w:rPr>
      <w:rFonts w:ascii="GothamHTF-Book" w:eastAsia="GothamHTF-Book" w:hAnsi="GothamHTF-Book" w:cs="GothamHTF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.ecb.co.uk/c/express/a58d56e4-1a99-4899-83d6-365d4c749493?5S%2CM3%2Ca58d56e4-1a99-4899-83d6-365d4c7494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Hurst (He/Him)</dc:creator>
  <cp:lastModifiedBy>robert bensly</cp:lastModifiedBy>
  <cp:revision>3</cp:revision>
  <dcterms:created xsi:type="dcterms:W3CDTF">2024-02-21T14:34:00Z</dcterms:created>
  <dcterms:modified xsi:type="dcterms:W3CDTF">2024-02-21T14:49:00Z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17.0</vt:lpwstr>
  </property>
</Properties>
</file>